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D0065C" w:rsidRDefault="00A340BB" w:rsidP="00D006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</w:pPr>
      <w:r w:rsidRPr="00D0065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D</w:t>
      </w:r>
      <w:r w:rsidR="001B23B7" w:rsidRPr="00D0065C">
        <w:rPr>
          <w:rFonts w:ascii="Times New Roman" w:eastAsia="Times New Roman" w:hAnsi="Times New Roman" w:cs="Times New Roman"/>
          <w:b/>
          <w:sz w:val="24"/>
          <w:szCs w:val="20"/>
          <w:lang w:eastAsia="sk-SK"/>
        </w:rPr>
        <w:t>oložka vybraných vplyvov</w:t>
      </w:r>
    </w:p>
    <w:p w:rsidR="001B23B7" w:rsidRPr="00D0065C" w:rsidRDefault="001B23B7" w:rsidP="00D0065C">
      <w:pPr>
        <w:widowControl w:val="0"/>
        <w:spacing w:after="0" w:line="240" w:lineRule="auto"/>
        <w:ind w:left="426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D0065C" w:rsidTr="00D0065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Základné údaje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Názov materiálu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D0065C" w:rsidRDefault="00770694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vyhlášky Ministerstva pôdohospodárstva a rozvoj</w:t>
            </w:r>
            <w:r w:rsidR="00030B19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vidieka Slovenskej republiky</w:t>
            </w:r>
            <w:r w:rsid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030B19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85C20"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ktorou sa mení a dopĺňa vyhláška Ministerstva pôdohospodárstva a rozvoja vidieka Slovenskej republiky č. 179/2016 Z. z. o požiadavkách na zahustené mlieko a sušené mlieko</w:t>
            </w:r>
            <w:r w:rsid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Predkladateľ (a spolupredkladateľ)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D0065C" w:rsidRDefault="00770694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Ministerstva pôdohospodárstva a rozvoja vidieka Slovenskej republiky</w:t>
            </w:r>
          </w:p>
        </w:tc>
      </w:tr>
      <w:tr w:rsidR="00612E08" w:rsidRPr="00D0065C" w:rsidTr="00D0065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D0065C" w:rsidRDefault="000013C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D0065C" w:rsidTr="00D0065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D0065C" w:rsidRDefault="00D85C20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D0065C" w:rsidTr="00D0065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D0065C" w:rsidRDefault="00D85C20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D85C20" w:rsidRPr="00D85C20" w:rsidRDefault="00D85C20" w:rsidP="00D85C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(EÚ) 2024/1438 zo 14 mája 2024, ktorou sa mení smernica Rady 2001/110/ES o mede, smernica Rady 2001/112/ES, ktorá sa vzťahuje na ovocné šťavy a niektoré podobné produkty určené na ľudskú spotrebu, smernica Rady 2001/113/ES vzťahujúca sa na ovocné džemy, rôsoly a marmelády a sladené gaštanové pyré určené na ľudskú spotrebu a smernica Rady 2001/114/ES o určitom čiastočne alebo úplne dehydrovanom konzervovanom mlieku na ľudskú spotrebu (Ú. v. EÚ L 2024/1438, 24.5.2024)</w:t>
            </w:r>
          </w:p>
        </w:tc>
      </w:tr>
      <w:tr w:rsidR="00612E08" w:rsidRPr="00D0065C" w:rsidTr="00D0065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0065C" w:rsidRDefault="00F05173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Začiatok:  </w:t>
            </w:r>
            <w:r w:rsidR="00505A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</w:t>
            </w:r>
            <w:r w:rsidR="006A1D67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F26980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030B19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  <w:p w:rsidR="00F05173" w:rsidRPr="00D0065C" w:rsidRDefault="00F05173" w:rsidP="00505AFD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Koniec:  </w:t>
            </w:r>
            <w:r w:rsidR="00505AF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</w:t>
            </w: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2025</w:t>
            </w:r>
          </w:p>
        </w:tc>
      </w:tr>
      <w:tr w:rsidR="00612E08" w:rsidRPr="00D0065C" w:rsidTr="00D0065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Predpokladaný termín predloženia na </w:t>
            </w:r>
            <w:r w:rsidR="00A340BB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0065C" w:rsidRDefault="00505AFD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október</w:t>
            </w:r>
            <w:r w:rsidR="00F05173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770694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030B19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D0065C" w:rsidTr="00D0065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Predpokladaný termín začiatku a ukončenia ZP**</w:t>
            </w:r>
            <w:r w:rsidRPr="00D0065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ind w:left="14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Definovanie problému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</w:t>
            </w:r>
            <w:r w:rsidR="00D0065C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materiálu (dôvody majú presne poukázať na problém, ktorý existuje a je nutné ho predloženým materiálom riešiť).</w:t>
            </w:r>
          </w:p>
          <w:p w:rsidR="00770694" w:rsidRPr="00D0065C" w:rsidRDefault="00D85C20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Potreba transpozície smernice (EÚ) 2024/1438.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Ciele a výsledný stav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694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bode 2. Definovanie problému).</w:t>
            </w:r>
          </w:p>
          <w:p w:rsidR="001B23B7" w:rsidRPr="00D0065C" w:rsidRDefault="00D85C20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návrhu vyhlášky je transpozícia smernice (EÚ) 2024/1438. Návrhom vyhlášky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sa umožňuje pri výrobe zahusteného a sušeného mlieka zníženie obsahu laktózy premenou na glukózu a </w:t>
            </w:r>
            <w:proofErr w:type="spellStart"/>
            <w:r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galaktózu</w:t>
            </w:r>
            <w:proofErr w:type="spellEnd"/>
            <w:r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pri úpravách obsahu bielkovín v zahustenom a sušenom mlieku sa povoľuje použitie potravinárskych enzýmov a prídavných látok, ktoré sú schválené v súlade s osobitnými predpismi</w:t>
            </w:r>
            <w:r w:rsidR="002A4C5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EÚ</w:t>
            </w:r>
            <w:r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Dotknuté subjekty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F06592" w:rsidRPr="00D0065C" w:rsidRDefault="00770694" w:rsidP="00D85C20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Prevádzkovatelia potravinárskych podnikov zaoberajúci sa výrobou </w:t>
            </w:r>
            <w:r w:rsidR="00D85C20"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zahusten</w:t>
            </w:r>
            <w:r w:rsid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ého</w:t>
            </w:r>
            <w:r w:rsidR="00D85C20"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sušen</w:t>
            </w:r>
            <w:r w:rsid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ého</w:t>
            </w:r>
            <w:r w:rsidR="00D85C20" w:rsidRP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mliek</w:t>
            </w:r>
            <w:r w:rsidR="00D85C2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="008E4454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D85C20"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úradnej kontroly potravín a koneční spotrebitelia.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Alternatívne riešenia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D85C20" w:rsidRPr="00C37D85" w:rsidRDefault="00D85C20" w:rsidP="00D85C20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N</w:t>
            </w:r>
            <w:r w:rsidRPr="00C37D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ie sú alternatívne riešenia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.</w:t>
            </w:r>
          </w:p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F26980" w:rsidRPr="00D0065C" w:rsidRDefault="00D85C20" w:rsidP="00D85C2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 by predstavoval porušenie Zmluvy o fungovaní Európskej únie</w:t>
            </w:r>
            <w:r w:rsidRPr="00C37D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Vykonávacie predpisy</w:t>
            </w:r>
          </w:p>
        </w:tc>
      </w:tr>
      <w:tr w:rsidR="00612E08" w:rsidRPr="00D0065C" w:rsidTr="00D0065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</w:t>
            </w:r>
            <w:r w:rsidR="00D0065C"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D0065C" w:rsidRDefault="001B544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D0065C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1B23B7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D0065C" w:rsidRDefault="001B544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DF3"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D0065C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  <w:r w:rsidR="001B23B7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Transpozícia</w:t>
            </w:r>
            <w:r w:rsidR="007C5312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</w:t>
            </w:r>
            <w:r w:rsidR="00C94E4E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implementácia </w:t>
            </w: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práva EÚ 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D0065C">
              <w:trPr>
                <w:trHeight w:val="90"/>
              </w:trPr>
              <w:tc>
                <w:tcPr>
                  <w:tcW w:w="8643" w:type="dxa"/>
                </w:tcPr>
                <w:p w:rsidR="00A7788F" w:rsidRPr="00D0065C" w:rsidRDefault="00A7788F" w:rsidP="00D0065C">
                  <w:pPr>
                    <w:pStyle w:val="Default"/>
                    <w:widowControl w:val="0"/>
                    <w:rPr>
                      <w:color w:val="auto"/>
                      <w:sz w:val="20"/>
                      <w:szCs w:val="20"/>
                    </w:rPr>
                  </w:pPr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D0065C">
              <w:trPr>
                <w:trHeight w:val="296"/>
              </w:trPr>
              <w:tc>
                <w:tcPr>
                  <w:tcW w:w="8643" w:type="dxa"/>
                </w:tcPr>
                <w:p w:rsidR="00A7788F" w:rsidRPr="00D0065C" w:rsidRDefault="00D0065C" w:rsidP="00D0065C">
                  <w:pPr>
                    <w:pStyle w:val="Default"/>
                    <w:widowControl w:val="0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D0065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D0065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788F" w:rsidRPr="00D0065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</w:t>
                  </w:r>
                  <w:r w:rsidRPr="00D0065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7DF3" w:rsidRPr="00D0065C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A7788F" w:rsidRPr="00D0065C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D0065C" w:rsidRDefault="00A7788F" w:rsidP="00D0065C">
                  <w:pPr>
                    <w:pStyle w:val="Default"/>
                    <w:widowControl w:val="0"/>
                    <w:rPr>
                      <w:color w:val="auto"/>
                      <w:sz w:val="20"/>
                      <w:szCs w:val="20"/>
                    </w:rPr>
                  </w:pPr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D0065C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</w:tbl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Preskúmanie účelnosti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Pr="00D0065C" w:rsidRDefault="00AC34C7" w:rsidP="00D85C20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 preskúmaniu </w:t>
            </w:r>
            <w:r w:rsidR="00D85C20"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účinnosti a účelnosti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dôjde v prípade prijatia relevantných 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právne záväzných aktov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EÚ v oblasti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úpravy požiadaviek označovania mlieka a mliečnych výrobkov predovšetkým z pohľadu zníženého obsahu laktózy</w:t>
            </w:r>
            <w:r w:rsidR="00CF6FA8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Termín: do roka od prijatia relevantných 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právne záväzných aktov</w:t>
            </w:r>
            <w:r w:rsidR="00CF6FA8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EÚ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CF6FA8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 vyplniť iba v prípade, ak materiál nie je zahrnutý do Plánu práce vlády Slovenskej republiky alebo Plánu</w:t>
            </w:r>
            <w:r w:rsidR="00D0065C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legislatívnych úloh vlády Slovenskej republiky. </w:t>
            </w:r>
          </w:p>
          <w:p w:rsidR="00A340BB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D0065C" w:rsidRDefault="00A7788F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</w:tc>
      </w:tr>
      <w:tr w:rsidR="00612E08" w:rsidRPr="00D0065C" w:rsidTr="00D0065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Vybrané vplyvy</w:t>
            </w:r>
            <w:r w:rsidR="00D0065C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materiálu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D0065C" w:rsidRDefault="003145AE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D0065C" w:rsidRDefault="00203EE3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D0065C" w:rsidRDefault="001B23B7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B23B7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rozpočtovo zabezpečené vplyvy,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B84F87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B23B7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B23B7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D0065C" w:rsidRDefault="003145AE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D0065C" w:rsidRDefault="00F0517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D0065C" w:rsidRDefault="00203EE3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D0065C" w:rsidRDefault="001B23B7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D0065C" w:rsidRDefault="003145AE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D0065C" w:rsidRDefault="003145AE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D0065C" w:rsidRDefault="003145AE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D0065C" w:rsidRDefault="003145AE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D0065C" w:rsidRDefault="003145AE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D0065C" w:rsidRDefault="003145AE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D0065C" w:rsidRDefault="003145AE" w:rsidP="00D0065C">
            <w:pPr>
              <w:widowControl w:val="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D0065C" w:rsidRDefault="003145AE" w:rsidP="00D0065C">
            <w:pPr>
              <w:widowControl w:val="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D0065C" w:rsidRDefault="003145AE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D0065C" w:rsidRDefault="003145AE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D0065C" w:rsidRDefault="00F0517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D0065C" w:rsidRDefault="003145AE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D0065C" w:rsidRDefault="003145AE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D0065C" w:rsidRDefault="003145AE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D0065C" w:rsidRDefault="00A7788F" w:rsidP="00D0065C">
            <w:pPr>
              <w:widowControl w:val="0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D0065C" w:rsidRDefault="00CD6E04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D0065C" w:rsidRDefault="00A7788F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D0065C" w:rsidRDefault="00A7788F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D0065C" w:rsidRDefault="00A7788F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D0065C" w:rsidRDefault="005A11AA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D0065C" w:rsidRDefault="00A7788F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7F587A" w:rsidP="00D0065C">
                <w:pPr>
                  <w:widowControl w:val="0"/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D0065C" w:rsidRDefault="007F587A" w:rsidP="00D0065C">
            <w:pPr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AC34C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AC34C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D1531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F587A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AC34C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AC34C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D0065C" w:rsidRDefault="00D15317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F587A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Mechanizmus znižovania byrokracie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7F587A" w:rsidRPr="00D0065C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F587A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D0065C" w:rsidRDefault="007F587A" w:rsidP="00D0065C">
            <w:pPr>
              <w:widowControl w:val="0"/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D0065C" w:rsidRDefault="007F587A" w:rsidP="00D00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D0065C" w:rsidTr="00D0065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D0065C" w:rsidRDefault="007F587A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D0065C" w:rsidRDefault="007F587A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D0065C" w:rsidRDefault="007F587A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D0065C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D0065C" w:rsidRDefault="000F2BE9" w:rsidP="00D006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D0065C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D0065C" w:rsidRDefault="00D0065C" w:rsidP="00D0065C">
            <w:pPr>
              <w:widowControl w:val="0"/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F2BE9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D0065C" w:rsidRDefault="0023360B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D0065C" w:rsidRDefault="006D7DF3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D0065C" w:rsidRDefault="0023360B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D0065C" w:rsidRDefault="00D0065C" w:rsidP="00D0065C">
            <w:pPr>
              <w:widowControl w:val="0"/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0F2BE9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D0065C" w:rsidRDefault="0023360B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D0065C" w:rsidRDefault="006D7DF3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D0065C" w:rsidRDefault="000F2BE9" w:rsidP="00D006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D0065C" w:rsidRDefault="0023360B" w:rsidP="00D0065C">
                <w:pPr>
                  <w:widowControl w:val="0"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D0065C" w:rsidRDefault="000F2BE9" w:rsidP="00D0065C">
            <w:pPr>
              <w:widowControl w:val="0"/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D0065C" w:rsidTr="00D0065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D0065C" w:rsidRDefault="00A340BB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D0065C" w:rsidRDefault="0023360B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D0065C" w:rsidRDefault="00A340BB" w:rsidP="00D0065C">
            <w:pPr>
              <w:widowControl w:val="0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D0065C" w:rsidRDefault="006D7DF3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D0065C" w:rsidRDefault="00A340BB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D0065C" w:rsidRDefault="0023360B" w:rsidP="00D0065C">
                <w:pPr>
                  <w:widowControl w:val="0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D0065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D0065C" w:rsidRDefault="00A340BB" w:rsidP="00D0065C">
            <w:pPr>
              <w:widowControl w:val="0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D0065C" w:rsidTr="00D0065C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Poznámky</w:t>
            </w:r>
          </w:p>
        </w:tc>
      </w:tr>
      <w:tr w:rsidR="00612E08" w:rsidRPr="00D0065C" w:rsidTr="00D0065C">
        <w:trPr>
          <w:trHeight w:val="713"/>
        </w:trPr>
        <w:tc>
          <w:tcPr>
            <w:tcW w:w="9176" w:type="dxa"/>
            <w:gridSpan w:val="7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Pr="00D0065C" w:rsidRDefault="004C6831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4C6831" w:rsidRPr="00D0065C" w:rsidRDefault="004C6831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98472E" w:rsidRPr="00D0065C" w:rsidRDefault="007C5312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:rsidR="005A11AA" w:rsidRDefault="005A11AA" w:rsidP="00D0065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23B7" w:rsidRPr="00D0065C" w:rsidRDefault="006D3EE4" w:rsidP="00D1531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 návrhu vyhlášky sme identifikovali pozitívne vplyvy na </w:t>
            </w:r>
            <w:bookmarkStart w:id="0" w:name="_GoBack"/>
            <w:bookmarkEnd w:id="0"/>
            <w:r w:rsidRPr="00D0065C">
              <w:rPr>
                <w:rFonts w:ascii="Times New Roman" w:eastAsia="Calibri" w:hAnsi="Times New Roman" w:cs="Times New Roman"/>
                <w:sz w:val="20"/>
                <w:szCs w:val="20"/>
              </w:rPr>
              <w:t>podnikateľské prostredie, pričom je potrebné podotknúť, že tieto vplyvy nie je možné finančne vyčísliť.</w:t>
            </w:r>
          </w:p>
        </w:tc>
      </w:tr>
      <w:tr w:rsidR="00612E08" w:rsidRPr="00D0065C" w:rsidTr="00D0065C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Kontakt na spracovateľa</w:t>
            </w:r>
          </w:p>
        </w:tc>
      </w:tr>
      <w:tr w:rsidR="00612E08" w:rsidRPr="00D0065C" w:rsidTr="00D0065C">
        <w:trPr>
          <w:trHeight w:val="586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6D7DF3" w:rsidRPr="00D0065C" w:rsidRDefault="006D7DF3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MVDr. Ján Mačanga, PhD.</w:t>
            </w:r>
          </w:p>
          <w:p w:rsidR="006D7DF3" w:rsidRPr="00D0065C" w:rsidRDefault="006D7DF3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Ministerstvo pôdohospodárstva a rozvoja vidieka SR</w:t>
            </w:r>
          </w:p>
          <w:p w:rsidR="006D7DF3" w:rsidRPr="00D0065C" w:rsidRDefault="006D7DF3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proofErr w:type="spellStart"/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Dobrovičova</w:t>
            </w:r>
            <w:proofErr w:type="spellEnd"/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12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812 66</w:t>
            </w:r>
            <w:r w:rsidR="00D0065C"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Bratislava</w:t>
            </w:r>
          </w:p>
          <w:p w:rsidR="006D7DF3" w:rsidRPr="00D0065C" w:rsidRDefault="006D7DF3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Sekcia potravinárstva a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obchodu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Odbor potravinárstva</w:t>
            </w:r>
          </w:p>
          <w:p w:rsidR="006D7DF3" w:rsidRDefault="006D7DF3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email: </w:t>
            </w:r>
            <w:hyperlink r:id="rId9" w:history="1">
              <w:r w:rsidR="00D0065C" w:rsidRPr="006B6207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jan.macanga@land.gov.sk</w:t>
              </w:r>
            </w:hyperlink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tel.: + 421 2 59 266</w:t>
            </w:r>
            <w:r w:rsid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D0065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563</w:t>
            </w:r>
          </w:p>
          <w:p w:rsidR="00D0065C" w:rsidRPr="000C42E4" w:rsidRDefault="00D0065C" w:rsidP="00D0065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2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Zdroje</w:t>
            </w:r>
          </w:p>
        </w:tc>
      </w:tr>
      <w:tr w:rsidR="00612E08" w:rsidRPr="00D0065C" w:rsidTr="00D0065C">
        <w:trPr>
          <w:trHeight w:val="401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D0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11AA" w:rsidRPr="00C37D85" w:rsidRDefault="005A11AA" w:rsidP="005A1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(EÚ) 2024/1438</w:t>
            </w:r>
          </w:p>
          <w:p w:rsidR="005A11AA" w:rsidRPr="00C37D85" w:rsidRDefault="005A11AA" w:rsidP="005A11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37D8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Zoznam 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chválen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ých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potravinársk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ych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prevádzkarn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urové mlieko a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mliečne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D15317" w:rsidRP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výrobky</w:t>
            </w:r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hyperlink r:id="rId10" w:history="1">
              <w:r w:rsidR="00D15317" w:rsidRPr="00EF5CE7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https://zoznamy.svps.sk/default.asp?typ=zoznam-food-schvalene&amp;cmd=resetall&amp;Zoznamy=853&amp;Sekcia=809&amp;Cinnost=PP&amp;Podsekcia=0</w:t>
              </w:r>
            </w:hyperlink>
            <w:r w:rsidR="00D1531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CF6FA8" w:rsidRPr="00D0065C" w:rsidRDefault="00CF6FA8" w:rsidP="000C42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c>
          <w:tcPr>
            <w:tcW w:w="91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47" w:hanging="425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Stanovisko Komisie na posudzovanie vybraných vplyvov z PPK č. </w:t>
            </w:r>
            <w:r w:rsidR="00CF6FA8"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051/2025</w:t>
            </w:r>
            <w:r w:rsidRPr="00D0065C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:rsidR="001B23B7" w:rsidRPr="00D0065C" w:rsidRDefault="001B23B7" w:rsidP="00D0065C">
            <w:pPr>
              <w:widowControl w:val="0"/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Calibri" w:hAnsi="Times New Roman" w:cs="Times New Roman"/>
                <w:sz w:val="20"/>
                <w:szCs w:val="20"/>
              </w:rPr>
              <w:t>(v prípade, ak sa uskutočnilo v zmysle bodu 8.1 Jednotnej metodiky)</w:t>
            </w:r>
          </w:p>
        </w:tc>
      </w:tr>
      <w:tr w:rsidR="00612E08" w:rsidRPr="00D0065C" w:rsidTr="00D0065C">
        <w:trPr>
          <w:trHeight w:val="70"/>
        </w:trPr>
        <w:tc>
          <w:tcPr>
            <w:tcW w:w="9176" w:type="dxa"/>
            <w:gridSpan w:val="7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D0065C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D0065C" w:rsidRDefault="001B544A" w:rsidP="00D0065C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D0065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D0065C" w:rsidRDefault="001B544A" w:rsidP="00D0065C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11AA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D0065C" w:rsidRDefault="001B544A" w:rsidP="00D0065C">
                  <w:pPr>
                    <w:widowControl w:val="0"/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D0065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D0065C" w:rsidRDefault="001B23B7" w:rsidP="00D00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F05173" w:rsidRPr="00D0065C" w:rsidRDefault="00F05173" w:rsidP="00D0065C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0C42E4" w:rsidRDefault="001B23B7" w:rsidP="000C42E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D0065C" w:rsidTr="00D0065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tcBorders>
              <w:top w:val="single" w:sz="4" w:space="0" w:color="auto"/>
            </w:tcBorders>
            <w:shd w:val="clear" w:color="auto" w:fill="E2E2E2"/>
          </w:tcPr>
          <w:p w:rsidR="001B23B7" w:rsidRPr="00D0065C" w:rsidRDefault="001B23B7" w:rsidP="00D0065C">
            <w:pPr>
              <w:widowControl w:val="0"/>
              <w:numPr>
                <w:ilvl w:val="0"/>
                <w:numId w:val="1"/>
              </w:numPr>
              <w:ind w:left="450" w:hanging="425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0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Stanovisko Komisie na posudzovanie vybraných vplyvov zo záverečného posúdenia č. ..........</w:t>
            </w:r>
            <w:r w:rsidRPr="00D0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(v prípade, ak sa uskutočnilo v zmysle bodu 9.1. Jednotnej metodiky) </w:t>
            </w:r>
          </w:p>
        </w:tc>
      </w:tr>
      <w:tr w:rsidR="00612E08" w:rsidRPr="00D0065C" w:rsidTr="00D0065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gridSpan w:val="7"/>
            <w:shd w:val="clear" w:color="auto" w:fill="FFFFFF"/>
          </w:tcPr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D0065C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D0065C" w:rsidRDefault="001B544A" w:rsidP="00D0065C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D0065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D0065C" w:rsidRDefault="001B544A" w:rsidP="00D0065C">
                  <w:pPr>
                    <w:widowControl w:val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D0065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</w:t>
                  </w:r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návrhom na dopracovanie</w:t>
                  </w:r>
                </w:p>
              </w:tc>
              <w:tc>
                <w:tcPr>
                  <w:tcW w:w="2534" w:type="dxa"/>
                </w:tcPr>
                <w:p w:rsidR="001B23B7" w:rsidRPr="00D0065C" w:rsidRDefault="001B544A" w:rsidP="00D0065C">
                  <w:pPr>
                    <w:widowControl w:val="0"/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D0065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D0065C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</w:t>
                  </w:r>
                  <w:r w:rsidR="001B23B7" w:rsidRPr="00D0065C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D0065C" w:rsidRDefault="001B23B7" w:rsidP="000C42E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D006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74130" w:rsidRPr="00D0065C" w:rsidRDefault="001B544A" w:rsidP="00D0065C">
      <w:pPr>
        <w:widowControl w:val="0"/>
        <w:spacing w:after="0" w:line="240" w:lineRule="auto"/>
        <w:rPr>
          <w:sz w:val="20"/>
          <w:szCs w:val="20"/>
        </w:rPr>
      </w:pPr>
    </w:p>
    <w:sectPr w:rsidR="00274130" w:rsidRPr="00D0065C" w:rsidSect="00D0065C">
      <w:footerReference w:type="default" r:id="rId11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44A" w:rsidRDefault="001B544A" w:rsidP="001B23B7">
      <w:pPr>
        <w:spacing w:after="0" w:line="240" w:lineRule="auto"/>
      </w:pPr>
      <w:r>
        <w:separator/>
      </w:r>
    </w:p>
  </w:endnote>
  <w:endnote w:type="continuationSeparator" w:id="0">
    <w:p w:rsidR="001B544A" w:rsidRDefault="001B544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D0065C" w:rsidRDefault="001B23B7" w:rsidP="00D0065C">
    <w:pPr>
      <w:pStyle w:val="Pta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44A" w:rsidRDefault="001B544A" w:rsidP="001B23B7">
      <w:pPr>
        <w:spacing w:after="0" w:line="240" w:lineRule="auto"/>
      </w:pPr>
      <w:r>
        <w:separator/>
      </w:r>
    </w:p>
  </w:footnote>
  <w:footnote w:type="continuationSeparator" w:id="0">
    <w:p w:rsidR="001B544A" w:rsidRDefault="001B544A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7678"/>
    <w:rsid w:val="00030B19"/>
    <w:rsid w:val="00043706"/>
    <w:rsid w:val="00097069"/>
    <w:rsid w:val="000C42E4"/>
    <w:rsid w:val="000D348F"/>
    <w:rsid w:val="000E62E6"/>
    <w:rsid w:val="000F2BE9"/>
    <w:rsid w:val="00113AE4"/>
    <w:rsid w:val="001465A3"/>
    <w:rsid w:val="00156064"/>
    <w:rsid w:val="00187182"/>
    <w:rsid w:val="001B23B7"/>
    <w:rsid w:val="001B544A"/>
    <w:rsid w:val="001E3562"/>
    <w:rsid w:val="001F3714"/>
    <w:rsid w:val="00203EE3"/>
    <w:rsid w:val="002243BB"/>
    <w:rsid w:val="0023360B"/>
    <w:rsid w:val="00243652"/>
    <w:rsid w:val="00296D28"/>
    <w:rsid w:val="002A4C5B"/>
    <w:rsid w:val="002E6C39"/>
    <w:rsid w:val="002F6ADB"/>
    <w:rsid w:val="003145AE"/>
    <w:rsid w:val="003301F7"/>
    <w:rsid w:val="003553ED"/>
    <w:rsid w:val="003917DF"/>
    <w:rsid w:val="003A057B"/>
    <w:rsid w:val="003A381E"/>
    <w:rsid w:val="00411898"/>
    <w:rsid w:val="00411948"/>
    <w:rsid w:val="004456BD"/>
    <w:rsid w:val="00480488"/>
    <w:rsid w:val="0049476D"/>
    <w:rsid w:val="004A4383"/>
    <w:rsid w:val="004B6E6D"/>
    <w:rsid w:val="004C6831"/>
    <w:rsid w:val="004F5BE9"/>
    <w:rsid w:val="00505AFD"/>
    <w:rsid w:val="00591EC6"/>
    <w:rsid w:val="00591ED3"/>
    <w:rsid w:val="005A11AA"/>
    <w:rsid w:val="00612E08"/>
    <w:rsid w:val="00627B88"/>
    <w:rsid w:val="00681DBF"/>
    <w:rsid w:val="006A1D67"/>
    <w:rsid w:val="006D3EE4"/>
    <w:rsid w:val="006D7DF3"/>
    <w:rsid w:val="006F678E"/>
    <w:rsid w:val="006F6B62"/>
    <w:rsid w:val="00720322"/>
    <w:rsid w:val="00746424"/>
    <w:rsid w:val="0075197E"/>
    <w:rsid w:val="00761208"/>
    <w:rsid w:val="00770694"/>
    <w:rsid w:val="007756BE"/>
    <w:rsid w:val="007B40C1"/>
    <w:rsid w:val="007C5312"/>
    <w:rsid w:val="007D6F2C"/>
    <w:rsid w:val="007F587A"/>
    <w:rsid w:val="0080042A"/>
    <w:rsid w:val="00827E2F"/>
    <w:rsid w:val="00865E81"/>
    <w:rsid w:val="008801B5"/>
    <w:rsid w:val="00881E07"/>
    <w:rsid w:val="008B222D"/>
    <w:rsid w:val="008C79B7"/>
    <w:rsid w:val="008E4454"/>
    <w:rsid w:val="0091263D"/>
    <w:rsid w:val="009431E3"/>
    <w:rsid w:val="009475F5"/>
    <w:rsid w:val="009717F5"/>
    <w:rsid w:val="0098472E"/>
    <w:rsid w:val="009C1742"/>
    <w:rsid w:val="009C424C"/>
    <w:rsid w:val="009E09F7"/>
    <w:rsid w:val="009F4832"/>
    <w:rsid w:val="00A340BB"/>
    <w:rsid w:val="00A60413"/>
    <w:rsid w:val="00A7788F"/>
    <w:rsid w:val="00AC30D6"/>
    <w:rsid w:val="00AC34C7"/>
    <w:rsid w:val="00AE3CCF"/>
    <w:rsid w:val="00B00B6E"/>
    <w:rsid w:val="00B547F5"/>
    <w:rsid w:val="00B84F87"/>
    <w:rsid w:val="00B95979"/>
    <w:rsid w:val="00BA2BF4"/>
    <w:rsid w:val="00C26845"/>
    <w:rsid w:val="00C53C9A"/>
    <w:rsid w:val="00C72D86"/>
    <w:rsid w:val="00C86714"/>
    <w:rsid w:val="00C94E4E"/>
    <w:rsid w:val="00CB08AE"/>
    <w:rsid w:val="00CD6E04"/>
    <w:rsid w:val="00CE6AAE"/>
    <w:rsid w:val="00CF1A25"/>
    <w:rsid w:val="00CF6FA8"/>
    <w:rsid w:val="00D0065C"/>
    <w:rsid w:val="00D15317"/>
    <w:rsid w:val="00D2313B"/>
    <w:rsid w:val="00D36A2B"/>
    <w:rsid w:val="00D50F1E"/>
    <w:rsid w:val="00D85C20"/>
    <w:rsid w:val="00DA4B13"/>
    <w:rsid w:val="00DA7E60"/>
    <w:rsid w:val="00DF357C"/>
    <w:rsid w:val="00E440B4"/>
    <w:rsid w:val="00ED165A"/>
    <w:rsid w:val="00ED1AC0"/>
    <w:rsid w:val="00F05173"/>
    <w:rsid w:val="00F06592"/>
    <w:rsid w:val="00F26980"/>
    <w:rsid w:val="00F50A84"/>
    <w:rsid w:val="00F87681"/>
    <w:rsid w:val="00FA02DB"/>
    <w:rsid w:val="00FC7BFB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31BF5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72D86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A1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oznamy.svps.sk/default.asp?typ=zoznam-food-schvalene&amp;cmd=resetall&amp;Zoznamy=853&amp;Sekcia=809&amp;Cinnost=PP&amp;Podsekcia=0" TargetMode="External"/><Relationship Id="rId4" Type="http://schemas.openxmlformats.org/officeDocument/2006/relationships/styles" Target="styles.xml"/><Relationship Id="rId9" Type="http://schemas.openxmlformats.org/officeDocument/2006/relationships/hyperlink" Target="mailto:jan.macanga@land.go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6_Doložka vybraných vplyvov" edit="true"/>
    <f:field ref="objsubject" par="" text="" edit="true"/>
    <f:field ref="objcreatedby" par="" text="Mačanga, Ján, MVDr., PhD."/>
    <f:field ref="objcreatedat" par="" date="2025-05-29T09:12:13" text="29.5.2025 9:12:13"/>
    <f:field ref="objchangedby" par="" text="Bosáková, Oľga, Mgr."/>
    <f:field ref="objmodifiedat" par="" date="2025-05-29T14:55:22" text="29.5.2025 14:55:22"/>
    <f:field ref="doc_FSCFOLIO_1_1001_FieldDocumentNumber" par="" text=""/>
    <f:field ref="doc_FSCFOLIO_1_1001_FieldSubject" par="" text=""/>
    <f:field ref="FSCFOLIO_1_1001_FieldCurrentUser" par="" text="Mgr. Martin Illáš"/>
    <f:field ref="CCAPRECONFIG_15_1001_Objektname" par="" text="06_Doložka vybraných vplyvov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D2ED6B9-9684-4D11-AAAA-1DE50501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Mačanga Ján</cp:lastModifiedBy>
  <cp:revision>6</cp:revision>
  <cp:lastPrinted>2025-10-01T07:15:00Z</cp:lastPrinted>
  <dcterms:created xsi:type="dcterms:W3CDTF">2025-08-18T08:58:00Z</dcterms:created>
  <dcterms:modified xsi:type="dcterms:W3CDTF">2025-10-01T07:27:00Z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COO.2296.100.2.6762611</vt:lpwstr>
  </property>
  <property fmtid="{D5CDD505-2E9C-101B-9397-08002B2CF9AE}" pid="152" name="FSC#FSCFOLIO@1.1001:docpropproject">
    <vt:lpwstr/>
  </property>
  <property fmtid="{D5CDD505-2E9C-101B-9397-08002B2CF9AE}" pid="153" name="FSC#SKMPRV@103.510:provideto">
    <vt:lpwstr/>
  </property>
  <property fmtid="{D5CDD505-2E9C-101B-9397-08002B2CF9AE}" pid="154" name="FSC#SKMPRV@103.510:mprv_pu_typ">
    <vt:lpwstr/>
  </property>
  <property fmtid="{D5CDD505-2E9C-101B-9397-08002B2CF9AE}" pid="155" name="FSC#SKMPRV@103.510:mprv_pu_vybavuje">
    <vt:lpwstr/>
  </property>
  <property fmtid="{D5CDD505-2E9C-101B-9397-08002B2CF9AE}" pid="156" name="FSC#SKMPRV@103.510:mprv_pu_stav">
    <vt:lpwstr/>
  </property>
  <property fmtid="{D5CDD505-2E9C-101B-9397-08002B2CF9AE}" pid="157" name="FSC#SKMPRV@103.510:mprv_pu_kod">
    <vt:lpwstr/>
  </property>
  <property fmtid="{D5CDD505-2E9C-101B-9397-08002B2CF9AE}" pid="158" name="FSC#SKMPRV@103.510:mprv_pu_tyka_sa">
    <vt:lpwstr/>
  </property>
  <property fmtid="{D5CDD505-2E9C-101B-9397-08002B2CF9AE}" pid="159" name="FSC#SKMPRV@103.510:mprv_pu_vybavit_do">
    <vt:lpwstr/>
  </property>
  <property fmtid="{D5CDD505-2E9C-101B-9397-08002B2CF9AE}" pid="160" name="FSC#SKMPRV@103.510:mprv_pu_odpocet">
    <vt:lpwstr> -  - </vt:lpwstr>
  </property>
  <property fmtid="{D5CDD505-2E9C-101B-9397-08002B2CF9AE}" pid="161" name="FSC#SKMPRV@103.510:mprv_v_ulohy">
    <vt:lpwstr/>
  </property>
  <property fmtid="{D5CDD505-2E9C-101B-9397-08002B2CF9AE}" pid="162" name="FSC#SKMPRV@103.510:mprv_c_ulohy">
    <vt:lpwstr/>
  </property>
  <property fmtid="{D5CDD505-2E9C-101B-9397-08002B2CF9AE}" pid="163" name="FSC#SKEDITIONREG@103.510:a_acceptor">
    <vt:lpwstr/>
  </property>
  <property fmtid="{D5CDD505-2E9C-101B-9397-08002B2CF9AE}" pid="164" name="FSC#SKEDITIONREG@103.510:a_clearedat">
    <vt:lpwstr/>
  </property>
  <property fmtid="{D5CDD505-2E9C-101B-9397-08002B2CF9AE}" pid="165" name="FSC#SKEDITIONREG@103.510:a_clearedby">
    <vt:lpwstr/>
  </property>
  <property fmtid="{D5CDD505-2E9C-101B-9397-08002B2CF9AE}" pid="166" name="FSC#SKEDITIONREG@103.510:a_comm">
    <vt:lpwstr/>
  </property>
  <property fmtid="{D5CDD505-2E9C-101B-9397-08002B2CF9AE}" pid="167" name="FSC#SKEDITIONREG@103.510:a_decisionattachments">
    <vt:lpwstr/>
  </property>
  <property fmtid="{D5CDD505-2E9C-101B-9397-08002B2CF9AE}" pid="168" name="FSC#SKEDITIONREG@103.510:a_deliveredat">
    <vt:lpwstr/>
  </property>
  <property fmtid="{D5CDD505-2E9C-101B-9397-08002B2CF9AE}" pid="169" name="FSC#SKEDITIONREG@103.510:a_delivery">
    <vt:lpwstr/>
  </property>
  <property fmtid="{D5CDD505-2E9C-101B-9397-08002B2CF9AE}" pid="170" name="FSC#SKEDITIONREG@103.510:a_extension">
    <vt:lpwstr/>
  </property>
  <property fmtid="{D5CDD505-2E9C-101B-9397-08002B2CF9AE}" pid="171" name="FSC#SKEDITIONREG@103.510:a_filenumber">
    <vt:lpwstr/>
  </property>
  <property fmtid="{D5CDD505-2E9C-101B-9397-08002B2CF9AE}" pid="172" name="FSC#SKEDITIONREG@103.510:a_fileresponsible">
    <vt:lpwstr/>
  </property>
  <property fmtid="{D5CDD505-2E9C-101B-9397-08002B2CF9AE}" pid="173" name="FSC#SKEDITIONREG@103.510:a_fileresporg">
    <vt:lpwstr/>
  </property>
  <property fmtid="{D5CDD505-2E9C-101B-9397-08002B2CF9AE}" pid="174" name="FSC#SKEDITIONREG@103.510:a_fileresporg_email_OU">
    <vt:lpwstr/>
  </property>
  <property fmtid="{D5CDD505-2E9C-101B-9397-08002B2CF9AE}" pid="175" name="FSC#SKEDITIONREG@103.510:a_fileresporg_emailaddress">
    <vt:lpwstr/>
  </property>
  <property fmtid="{D5CDD505-2E9C-101B-9397-08002B2CF9AE}" pid="176" name="FSC#SKEDITIONREG@103.510:a_fileresporg_fax">
    <vt:lpwstr/>
  </property>
  <property fmtid="{D5CDD505-2E9C-101B-9397-08002B2CF9AE}" pid="177" name="FSC#SKEDITIONREG@103.510:a_fileresporg_fax_OU">
    <vt:lpwstr/>
  </property>
  <property fmtid="{D5CDD505-2E9C-101B-9397-08002B2CF9AE}" pid="178" name="FSC#SKEDITIONREG@103.510:a_fileresporg_function">
    <vt:lpwstr/>
  </property>
  <property fmtid="{D5CDD505-2E9C-101B-9397-08002B2CF9AE}" pid="179" name="FSC#SKEDITIONREG@103.510:a_fileresporg_function_OU">
    <vt:lpwstr/>
  </property>
  <property fmtid="{D5CDD505-2E9C-101B-9397-08002B2CF9AE}" pid="180" name="FSC#SKEDITIONREG@103.510:a_fileresporg_head">
    <vt:lpwstr/>
  </property>
  <property fmtid="{D5CDD505-2E9C-101B-9397-08002B2CF9AE}" pid="181" name="FSC#SKEDITIONREG@103.510:a_fileresporg_head_OU">
    <vt:lpwstr/>
  </property>
  <property fmtid="{D5CDD505-2E9C-101B-9397-08002B2CF9AE}" pid="182" name="FSC#SKEDITIONREG@103.510:a_fileresporg_OU">
    <vt:lpwstr/>
  </property>
  <property fmtid="{D5CDD505-2E9C-101B-9397-08002B2CF9AE}" pid="183" name="FSC#SKEDITIONREG@103.510:a_fileresporg_phone">
    <vt:lpwstr/>
  </property>
  <property fmtid="{D5CDD505-2E9C-101B-9397-08002B2CF9AE}" pid="184" name="FSC#SKEDITIONREG@103.510:a_fileresporg_phone_OU">
    <vt:lpwstr/>
  </property>
  <property fmtid="{D5CDD505-2E9C-101B-9397-08002B2CF9AE}" pid="185" name="FSC#SKEDITIONREG@103.510:a_incattachments">
    <vt:lpwstr/>
  </property>
  <property fmtid="{D5CDD505-2E9C-101B-9397-08002B2CF9AE}" pid="186" name="FSC#SKEDITIONREG@103.510:a_incnr">
    <vt:lpwstr/>
  </property>
  <property fmtid="{D5CDD505-2E9C-101B-9397-08002B2CF9AE}" pid="187" name="FSC#SKEDITIONREG@103.510:a_objcreatedstr">
    <vt:lpwstr/>
  </property>
  <property fmtid="{D5CDD505-2E9C-101B-9397-08002B2CF9AE}" pid="188" name="FSC#SKEDITIONREG@103.510:a_ordernumber">
    <vt:lpwstr/>
  </property>
  <property fmtid="{D5CDD505-2E9C-101B-9397-08002B2CF9AE}" pid="189" name="FSC#SKEDITIONREG@103.510:a_oursign">
    <vt:lpwstr/>
  </property>
  <property fmtid="{D5CDD505-2E9C-101B-9397-08002B2CF9AE}" pid="190" name="FSC#SKEDITIONREG@103.510:a_sendersign">
    <vt:lpwstr/>
  </property>
  <property fmtid="{D5CDD505-2E9C-101B-9397-08002B2CF9AE}" pid="191" name="FSC#SKEDITIONREG@103.510:a_shortou">
    <vt:lpwstr/>
  </property>
  <property fmtid="{D5CDD505-2E9C-101B-9397-08002B2CF9AE}" pid="192" name="FSC#SKEDITIONREG@103.510:a_testsalutation">
    <vt:lpwstr/>
  </property>
  <property fmtid="{D5CDD505-2E9C-101B-9397-08002B2CF9AE}" pid="193" name="FSC#SKEDITIONREG@103.510:a_validfrom">
    <vt:lpwstr/>
  </property>
  <property fmtid="{D5CDD505-2E9C-101B-9397-08002B2CF9AE}" pid="194" name="FSC#SKEDITIONREG@103.510:as_activity">
    <vt:lpwstr/>
  </property>
  <property fmtid="{D5CDD505-2E9C-101B-9397-08002B2CF9AE}" pid="195" name="FSC#SKEDITIONREG@103.510:as_docdate">
    <vt:lpwstr/>
  </property>
  <property fmtid="{D5CDD505-2E9C-101B-9397-08002B2CF9AE}" pid="196" name="FSC#SKEDITIONREG@103.510:as_establishdate">
    <vt:lpwstr/>
  </property>
  <property fmtid="{D5CDD505-2E9C-101B-9397-08002B2CF9AE}" pid="197" name="FSC#SKEDITIONREG@103.510:as_fileresphead">
    <vt:lpwstr/>
  </property>
  <property fmtid="{D5CDD505-2E9C-101B-9397-08002B2CF9AE}" pid="198" name="FSC#SKEDITIONREG@103.510:as_filerespheadfnct">
    <vt:lpwstr/>
  </property>
  <property fmtid="{D5CDD505-2E9C-101B-9397-08002B2CF9AE}" pid="199" name="FSC#SKEDITIONREG@103.510:as_fileresponsible">
    <vt:lpwstr/>
  </property>
  <property fmtid="{D5CDD505-2E9C-101B-9397-08002B2CF9AE}" pid="200" name="FSC#SKEDITIONREG@103.510:as_filesubj">
    <vt:lpwstr/>
  </property>
  <property fmtid="{D5CDD505-2E9C-101B-9397-08002B2CF9AE}" pid="201" name="FSC#SKEDITIONREG@103.510:as_objname">
    <vt:lpwstr/>
  </property>
  <property fmtid="{D5CDD505-2E9C-101B-9397-08002B2CF9AE}" pid="202" name="FSC#SKEDITIONREG@103.510:as_ou">
    <vt:lpwstr/>
  </property>
  <property fmtid="{D5CDD505-2E9C-101B-9397-08002B2CF9AE}" pid="203" name="FSC#SKEDITIONREG@103.510:as_owner">
    <vt:lpwstr>Mgr. Tibor Hlinka, PhD.</vt:lpwstr>
  </property>
  <property fmtid="{D5CDD505-2E9C-101B-9397-08002B2CF9AE}" pid="204" name="FSC#SKEDITIONREG@103.510:as_phonelink">
    <vt:lpwstr/>
  </property>
  <property fmtid="{D5CDD505-2E9C-101B-9397-08002B2CF9AE}" pid="205" name="FSC#SKEDITIONREG@103.510:oz_externAdr">
    <vt:lpwstr/>
  </property>
  <property fmtid="{D5CDD505-2E9C-101B-9397-08002B2CF9AE}" pid="206" name="FSC#SKEDITIONREG@103.510:a_depositperiod">
    <vt:lpwstr/>
  </property>
  <property fmtid="{D5CDD505-2E9C-101B-9397-08002B2CF9AE}" pid="207" name="FSC#SKEDITIONREG@103.510:a_disposestate">
    <vt:lpwstr/>
  </property>
  <property fmtid="{D5CDD505-2E9C-101B-9397-08002B2CF9AE}" pid="208" name="FSC#SKEDITIONREG@103.510:a_fileresponsiblefnct">
    <vt:lpwstr/>
  </property>
  <property fmtid="{D5CDD505-2E9C-101B-9397-08002B2CF9AE}" pid="209" name="FSC#SKEDITIONREG@103.510:a_fileresporg_position">
    <vt:lpwstr/>
  </property>
  <property fmtid="{D5CDD505-2E9C-101B-9397-08002B2CF9AE}" pid="210" name="FSC#SKEDITIONREG@103.510:a_fileresporg_position_OU">
    <vt:lpwstr/>
  </property>
  <property fmtid="{D5CDD505-2E9C-101B-9397-08002B2CF9AE}" pid="211" name="FSC#SKEDITIONREG@103.510:a_osobnecislosprac">
    <vt:lpwstr/>
  </property>
  <property fmtid="{D5CDD505-2E9C-101B-9397-08002B2CF9AE}" pid="212" name="FSC#SKEDITIONREG@103.510:a_registrysign">
    <vt:lpwstr/>
  </property>
  <property fmtid="{D5CDD505-2E9C-101B-9397-08002B2CF9AE}" pid="213" name="FSC#SKEDITIONREG@103.510:a_subfileatt">
    <vt:lpwstr/>
  </property>
  <property fmtid="{D5CDD505-2E9C-101B-9397-08002B2CF9AE}" pid="214" name="FSC#SKEDITIONREG@103.510:as_filesubjall">
    <vt:lpwstr/>
  </property>
  <property fmtid="{D5CDD505-2E9C-101B-9397-08002B2CF9AE}" pid="215" name="FSC#SKEDITIONREG@103.510:CreatedAt">
    <vt:lpwstr>29. 5. 2025, 09:12</vt:lpwstr>
  </property>
  <property fmtid="{D5CDD505-2E9C-101B-9397-08002B2CF9AE}" pid="216" name="FSC#SKEDITIONREG@103.510:curruserrolegroup">
    <vt:lpwstr>Odbor legislatívy</vt:lpwstr>
  </property>
  <property fmtid="{D5CDD505-2E9C-101B-9397-08002B2CF9AE}" pid="217" name="FSC#SKEDITIONREG@103.510:currusersubst">
    <vt:lpwstr>Mgr. Martin Illáš</vt:lpwstr>
  </property>
  <property fmtid="{D5CDD505-2E9C-101B-9397-08002B2CF9AE}" pid="218" name="FSC#SKEDITIONREG@103.510:emailsprac">
    <vt:lpwstr/>
  </property>
  <property fmtid="{D5CDD505-2E9C-101B-9397-08002B2CF9AE}" pid="219" name="FSC#SKEDITIONREG@103.510:ms_VyskladaniePoznamok">
    <vt:lpwstr/>
  </property>
  <property fmtid="{D5CDD505-2E9C-101B-9397-08002B2CF9AE}" pid="220" name="FSC#SKEDITIONREG@103.510:oumlname_fnct">
    <vt:lpwstr/>
  </property>
  <property fmtid="{D5CDD505-2E9C-101B-9397-08002B2CF9AE}" pid="221" name="FSC#SKEDITIONREG@103.510:sk_org_city">
    <vt:lpwstr>Bratislava-Staré Mesto</vt:lpwstr>
  </property>
  <property fmtid="{D5CDD505-2E9C-101B-9397-08002B2CF9AE}" pid="222" name="FSC#SKEDITIONREG@103.510:sk_org_dic">
    <vt:lpwstr/>
  </property>
  <property fmtid="{D5CDD505-2E9C-101B-9397-08002B2CF9AE}" pid="223" name="FSC#SKEDITIONREG@103.510:sk_org_email">
    <vt:lpwstr>mailto:eva.ondrisova@land.gov.sk</vt:lpwstr>
  </property>
  <property fmtid="{D5CDD505-2E9C-101B-9397-08002B2CF9AE}" pid="224" name="FSC#SKEDITIONREG@103.510:sk_org_fax">
    <vt:lpwstr/>
  </property>
  <property fmtid="{D5CDD505-2E9C-101B-9397-08002B2CF9AE}" pid="225" name="FSC#SKEDITIONREG@103.510:sk_org_fullname">
    <vt:lpwstr>Ministerstvo pôdohospodárstva a rozvoja vidieka Slovenskej republiky</vt:lpwstr>
  </property>
  <property fmtid="{D5CDD505-2E9C-101B-9397-08002B2CF9AE}" pid="226" name="FSC#SKEDITIONREG@103.510:sk_org_ico">
    <vt:lpwstr>00156621</vt:lpwstr>
  </property>
  <property fmtid="{D5CDD505-2E9C-101B-9397-08002B2CF9AE}" pid="227" name="FSC#SKEDITIONREG@103.510:sk_org_phone">
    <vt:lpwstr/>
  </property>
  <property fmtid="{D5CDD505-2E9C-101B-9397-08002B2CF9AE}" pid="228" name="FSC#SKEDITIONREG@103.510:sk_org_shortname">
    <vt:lpwstr/>
  </property>
  <property fmtid="{D5CDD505-2E9C-101B-9397-08002B2CF9AE}" pid="229" name="FSC#SKEDITIONREG@103.510:sk_org_state">
    <vt:lpwstr/>
  </property>
  <property fmtid="{D5CDD505-2E9C-101B-9397-08002B2CF9AE}" pid="230" name="FSC#SKEDITIONREG@103.510:sk_org_street">
    <vt:lpwstr>Dobrovičova 12</vt:lpwstr>
  </property>
  <property fmtid="{D5CDD505-2E9C-101B-9397-08002B2CF9AE}" pid="231" name="FSC#SKEDITIONREG@103.510:sk_org_zip">
    <vt:lpwstr>812 66</vt:lpwstr>
  </property>
  <property fmtid="{D5CDD505-2E9C-101B-9397-08002B2CF9AE}" pid="232" name="FSC#SKEDITIONREG@103.510:viz_clearedat">
    <vt:lpwstr/>
  </property>
  <property fmtid="{D5CDD505-2E9C-101B-9397-08002B2CF9AE}" pid="233" name="FSC#SKEDITIONREG@103.510:viz_clearedby">
    <vt:lpwstr/>
  </property>
  <property fmtid="{D5CDD505-2E9C-101B-9397-08002B2CF9AE}" pid="234" name="FSC#SKEDITIONREG@103.510:viz_comm">
    <vt:lpwstr/>
  </property>
  <property fmtid="{D5CDD505-2E9C-101B-9397-08002B2CF9AE}" pid="235" name="FSC#SKEDITIONREG@103.510:viz_decisionattachments">
    <vt:lpwstr/>
  </property>
  <property fmtid="{D5CDD505-2E9C-101B-9397-08002B2CF9AE}" pid="236" name="FSC#SKEDITIONREG@103.510:viz_deliveredat">
    <vt:lpwstr/>
  </property>
  <property fmtid="{D5CDD505-2E9C-101B-9397-08002B2CF9AE}" pid="237" name="FSC#SKEDITIONREG@103.510:viz_delivery">
    <vt:lpwstr/>
  </property>
  <property fmtid="{D5CDD505-2E9C-101B-9397-08002B2CF9AE}" pid="238" name="FSC#SKEDITIONREG@103.510:viz_extension">
    <vt:lpwstr/>
  </property>
  <property fmtid="{D5CDD505-2E9C-101B-9397-08002B2CF9AE}" pid="239" name="FSC#SKEDITIONREG@103.510:viz_filenumber">
    <vt:lpwstr/>
  </property>
  <property fmtid="{D5CDD505-2E9C-101B-9397-08002B2CF9AE}" pid="240" name="FSC#SKEDITIONREG@103.510:viz_fileresponsible">
    <vt:lpwstr/>
  </property>
  <property fmtid="{D5CDD505-2E9C-101B-9397-08002B2CF9AE}" pid="241" name="FSC#SKEDITIONREG@103.510:viz_fileresporg">
    <vt:lpwstr/>
  </property>
  <property fmtid="{D5CDD505-2E9C-101B-9397-08002B2CF9AE}" pid="242" name="FSC#SKEDITIONREG@103.510:viz_fileresporg_email_OU">
    <vt:lpwstr/>
  </property>
  <property fmtid="{D5CDD505-2E9C-101B-9397-08002B2CF9AE}" pid="243" name="FSC#SKEDITIONREG@103.510:viz_fileresporg_emailaddress">
    <vt:lpwstr/>
  </property>
  <property fmtid="{D5CDD505-2E9C-101B-9397-08002B2CF9AE}" pid="244" name="FSC#SKEDITIONREG@103.510:viz_fileresporg_fax">
    <vt:lpwstr/>
  </property>
  <property fmtid="{D5CDD505-2E9C-101B-9397-08002B2CF9AE}" pid="245" name="FSC#SKEDITIONREG@103.510:viz_fileresporg_fax_OU">
    <vt:lpwstr/>
  </property>
  <property fmtid="{D5CDD505-2E9C-101B-9397-08002B2CF9AE}" pid="246" name="FSC#SKEDITIONREG@103.510:viz_fileresporg_function">
    <vt:lpwstr/>
  </property>
  <property fmtid="{D5CDD505-2E9C-101B-9397-08002B2CF9AE}" pid="247" name="FSC#SKEDITIONREG@103.510:viz_fileresporg_function_OU">
    <vt:lpwstr/>
  </property>
  <property fmtid="{D5CDD505-2E9C-101B-9397-08002B2CF9AE}" pid="248" name="FSC#SKEDITIONREG@103.510:viz_fileresporg_head">
    <vt:lpwstr/>
  </property>
  <property fmtid="{D5CDD505-2E9C-101B-9397-08002B2CF9AE}" pid="249" name="FSC#SKEDITIONREG@103.510:viz_fileresporg_head_OU">
    <vt:lpwstr/>
  </property>
  <property fmtid="{D5CDD505-2E9C-101B-9397-08002B2CF9AE}" pid="250" name="FSC#SKEDITIONREG@103.510:viz_fileresporg_longname">
    <vt:lpwstr/>
  </property>
  <property fmtid="{D5CDD505-2E9C-101B-9397-08002B2CF9AE}" pid="251" name="FSC#SKEDITIONREG@103.510:viz_fileresporg_mesto">
    <vt:lpwstr/>
  </property>
  <property fmtid="{D5CDD505-2E9C-101B-9397-08002B2CF9AE}" pid="252" name="FSC#SKEDITIONREG@103.510:viz_fileresporg_odbor">
    <vt:lpwstr/>
  </property>
  <property fmtid="{D5CDD505-2E9C-101B-9397-08002B2CF9AE}" pid="253" name="FSC#SKEDITIONREG@103.510:viz_fileresporg_odbor_function">
    <vt:lpwstr/>
  </property>
  <property fmtid="{D5CDD505-2E9C-101B-9397-08002B2CF9AE}" pid="254" name="FSC#SKEDITIONREG@103.510:viz_fileresporg_odbor_head">
    <vt:lpwstr/>
  </property>
  <property fmtid="{D5CDD505-2E9C-101B-9397-08002B2CF9AE}" pid="255" name="FSC#SKEDITIONREG@103.510:viz_fileresporg_OU">
    <vt:lpwstr/>
  </property>
  <property fmtid="{D5CDD505-2E9C-101B-9397-08002B2CF9AE}" pid="256" name="FSC#SKEDITIONREG@103.510:viz_fileresporg_phone">
    <vt:lpwstr/>
  </property>
  <property fmtid="{D5CDD505-2E9C-101B-9397-08002B2CF9AE}" pid="257" name="FSC#SKEDITIONREG@103.510:viz_fileresporg_phone_OU">
    <vt:lpwstr/>
  </property>
  <property fmtid="{D5CDD505-2E9C-101B-9397-08002B2CF9AE}" pid="258" name="FSC#SKEDITIONREG@103.510:viz_fileresporg_position">
    <vt:lpwstr/>
  </property>
  <property fmtid="{D5CDD505-2E9C-101B-9397-08002B2CF9AE}" pid="259" name="FSC#SKEDITIONREG@103.510:viz_fileresporg_position_OU">
    <vt:lpwstr/>
  </property>
  <property fmtid="{D5CDD505-2E9C-101B-9397-08002B2CF9AE}" pid="260" name="FSC#SKEDITIONREG@103.510:viz_fileresporg_psc">
    <vt:lpwstr/>
  </property>
  <property fmtid="{D5CDD505-2E9C-101B-9397-08002B2CF9AE}" pid="261" name="FSC#SKEDITIONREG@103.510:viz_fileresporg_sekcia">
    <vt:lpwstr/>
  </property>
  <property fmtid="{D5CDD505-2E9C-101B-9397-08002B2CF9AE}" pid="262" name="FSC#SKEDITIONREG@103.510:viz_fileresporg_sekcia_function">
    <vt:lpwstr/>
  </property>
  <property fmtid="{D5CDD505-2E9C-101B-9397-08002B2CF9AE}" pid="263" name="FSC#SKEDITIONREG@103.510:viz_fileresporg_sekcia_head">
    <vt:lpwstr/>
  </property>
  <property fmtid="{D5CDD505-2E9C-101B-9397-08002B2CF9AE}" pid="264" name="FSC#SKEDITIONREG@103.510:viz_fileresporg_stat">
    <vt:lpwstr/>
  </property>
  <property fmtid="{D5CDD505-2E9C-101B-9397-08002B2CF9AE}" pid="265" name="FSC#SKEDITIONREG@103.510:viz_fileresporg_ulica">
    <vt:lpwstr/>
  </property>
  <property fmtid="{D5CDD505-2E9C-101B-9397-08002B2CF9AE}" pid="266" name="FSC#SKEDITIONREG@103.510:viz_fileresporgknazov">
    <vt:lpwstr/>
  </property>
  <property fmtid="{D5CDD505-2E9C-101B-9397-08002B2CF9AE}" pid="267" name="FSC#SKEDITIONREG@103.510:viz_filesubj">
    <vt:lpwstr/>
  </property>
  <property fmtid="{D5CDD505-2E9C-101B-9397-08002B2CF9AE}" pid="268" name="FSC#SKEDITIONREG@103.510:viz_incattachments">
    <vt:lpwstr/>
  </property>
  <property fmtid="{D5CDD505-2E9C-101B-9397-08002B2CF9AE}" pid="269" name="FSC#SKEDITIONREG@103.510:viz_incnr">
    <vt:lpwstr/>
  </property>
  <property fmtid="{D5CDD505-2E9C-101B-9397-08002B2CF9AE}" pid="270" name="FSC#SKEDITIONREG@103.510:viz_intletterrecivers">
    <vt:lpwstr/>
  </property>
  <property fmtid="{D5CDD505-2E9C-101B-9397-08002B2CF9AE}" pid="271" name="FSC#SKEDITIONREG@103.510:viz_objcreatedstr">
    <vt:lpwstr/>
  </property>
  <property fmtid="{D5CDD505-2E9C-101B-9397-08002B2CF9AE}" pid="272" name="FSC#SKEDITIONREG@103.510:viz_ordernumber">
    <vt:lpwstr/>
  </property>
  <property fmtid="{D5CDD505-2E9C-101B-9397-08002B2CF9AE}" pid="273" name="FSC#SKEDITIONREG@103.510:viz_oursign">
    <vt:lpwstr/>
  </property>
  <property fmtid="{D5CDD505-2E9C-101B-9397-08002B2CF9AE}" pid="274" name="FSC#SKEDITIONREG@103.510:viz_responseto_createdby">
    <vt:lpwstr/>
  </property>
  <property fmtid="{D5CDD505-2E9C-101B-9397-08002B2CF9AE}" pid="275" name="FSC#SKEDITIONREG@103.510:viz_sendersign">
    <vt:lpwstr/>
  </property>
  <property fmtid="{D5CDD505-2E9C-101B-9397-08002B2CF9AE}" pid="276" name="FSC#SKEDITIONREG@103.510:viz_shortfileresporg">
    <vt:lpwstr/>
  </property>
  <property fmtid="{D5CDD505-2E9C-101B-9397-08002B2CF9AE}" pid="277" name="FSC#SKEDITIONREG@103.510:viz_tel_number">
    <vt:lpwstr/>
  </property>
  <property fmtid="{D5CDD505-2E9C-101B-9397-08002B2CF9AE}" pid="278" name="FSC#SKEDITIONREG@103.510:viz_tel_number2">
    <vt:lpwstr/>
  </property>
  <property fmtid="{D5CDD505-2E9C-101B-9397-08002B2CF9AE}" pid="279" name="FSC#SKEDITIONREG@103.510:viz_testsalutation">
    <vt:lpwstr/>
  </property>
  <property fmtid="{D5CDD505-2E9C-101B-9397-08002B2CF9AE}" pid="280" name="FSC#SKEDITIONREG@103.510:viz_validfrom">
    <vt:lpwstr/>
  </property>
  <property fmtid="{D5CDD505-2E9C-101B-9397-08002B2CF9AE}" pid="281" name="FSC#SKEDITIONREG@103.510:zaznam_jeden_adresat">
    <vt:lpwstr/>
  </property>
  <property fmtid="{D5CDD505-2E9C-101B-9397-08002B2CF9AE}" pid="282" name="FSC#SKEDITIONREG@103.510:zaznam_vnut_adresati_1">
    <vt:lpwstr/>
  </property>
  <property fmtid="{D5CDD505-2E9C-101B-9397-08002B2CF9AE}" pid="283" name="FSC#SKEDITIONREG@103.510:zaznam_vnut_adresati_2">
    <vt:lpwstr/>
  </property>
  <property fmtid="{D5CDD505-2E9C-101B-9397-08002B2CF9AE}" pid="284" name="FSC#SKEDITIONREG@103.510:zaznam_vnut_adresati_3">
    <vt:lpwstr/>
  </property>
  <property fmtid="{D5CDD505-2E9C-101B-9397-08002B2CF9AE}" pid="285" name="FSC#SKEDITIONREG@103.510:zaznam_vnut_adresati_4">
    <vt:lpwstr/>
  </property>
  <property fmtid="{D5CDD505-2E9C-101B-9397-08002B2CF9AE}" pid="286" name="FSC#SKEDITIONREG@103.510:zaznam_vnut_adresati_5">
    <vt:lpwstr/>
  </property>
  <property fmtid="{D5CDD505-2E9C-101B-9397-08002B2CF9AE}" pid="287" name="FSC#SKEDITIONREG@103.510:zaznam_vnut_adresati_6">
    <vt:lpwstr/>
  </property>
  <property fmtid="{D5CDD505-2E9C-101B-9397-08002B2CF9AE}" pid="288" name="FSC#SKEDITIONREG@103.510:zaznam_vnut_adresati_7">
    <vt:lpwstr/>
  </property>
  <property fmtid="{D5CDD505-2E9C-101B-9397-08002B2CF9AE}" pid="289" name="FSC#SKEDITIONREG@103.510:zaznam_vnut_adresati_8">
    <vt:lpwstr/>
  </property>
  <property fmtid="{D5CDD505-2E9C-101B-9397-08002B2CF9AE}" pid="290" name="FSC#SKEDITIONREG@103.510:zaznam_vnut_adresati_9">
    <vt:lpwstr/>
  </property>
  <property fmtid="{D5CDD505-2E9C-101B-9397-08002B2CF9AE}" pid="291" name="FSC#SKEDITIONREG@103.510:zaznam_vnut_adresati_10">
    <vt:lpwstr/>
  </property>
  <property fmtid="{D5CDD505-2E9C-101B-9397-08002B2CF9AE}" pid="292" name="FSC#SKEDITIONREG@103.510:zaznam_vnut_adresati_11">
    <vt:lpwstr/>
  </property>
  <property fmtid="{D5CDD505-2E9C-101B-9397-08002B2CF9AE}" pid="293" name="FSC#SKEDITIONREG@103.510:zaznam_vnut_adresati_12">
    <vt:lpwstr/>
  </property>
  <property fmtid="{D5CDD505-2E9C-101B-9397-08002B2CF9AE}" pid="294" name="FSC#SKEDITIONREG@103.510:zaznam_vnut_adresati_13">
    <vt:lpwstr/>
  </property>
  <property fmtid="{D5CDD505-2E9C-101B-9397-08002B2CF9AE}" pid="295" name="FSC#SKEDITIONREG@103.510:zaznam_vnut_adresati_14">
    <vt:lpwstr/>
  </property>
  <property fmtid="{D5CDD505-2E9C-101B-9397-08002B2CF9AE}" pid="296" name="FSC#SKEDITIONREG@103.510:zaznam_vnut_adresati_15">
    <vt:lpwstr/>
  </property>
  <property fmtid="{D5CDD505-2E9C-101B-9397-08002B2CF9AE}" pid="297" name="FSC#SKEDITIONREG@103.510:zaznam_vnut_adresati_16">
    <vt:lpwstr/>
  </property>
  <property fmtid="{D5CDD505-2E9C-101B-9397-08002B2CF9AE}" pid="298" name="FSC#SKEDITIONREG@103.510:zaznam_vnut_adresati_17">
    <vt:lpwstr/>
  </property>
  <property fmtid="{D5CDD505-2E9C-101B-9397-08002B2CF9AE}" pid="299" name="FSC#SKEDITIONREG@103.510:zaznam_vnut_adresati_18">
    <vt:lpwstr/>
  </property>
  <property fmtid="{D5CDD505-2E9C-101B-9397-08002B2CF9AE}" pid="300" name="FSC#SKEDITIONREG@103.510:zaznam_vnut_adresati_19">
    <vt:lpwstr/>
  </property>
  <property fmtid="{D5CDD505-2E9C-101B-9397-08002B2CF9AE}" pid="301" name="FSC#SKEDITIONREG@103.510:zaznam_vnut_adresati_20">
    <vt:lpwstr/>
  </property>
  <property fmtid="{D5CDD505-2E9C-101B-9397-08002B2CF9AE}" pid="302" name="FSC#SKEDITIONREG@103.510:zaznam_vnut_adresati_21">
    <vt:lpwstr/>
  </property>
  <property fmtid="{D5CDD505-2E9C-101B-9397-08002B2CF9AE}" pid="303" name="FSC#SKEDITIONREG@103.510:zaznam_vnut_adresati_22">
    <vt:lpwstr/>
  </property>
  <property fmtid="{D5CDD505-2E9C-101B-9397-08002B2CF9AE}" pid="304" name="FSC#SKEDITIONREG@103.510:zaznam_vnut_adresati_23">
    <vt:lpwstr/>
  </property>
  <property fmtid="{D5CDD505-2E9C-101B-9397-08002B2CF9AE}" pid="305" name="FSC#SKEDITIONREG@103.510:zaznam_vnut_adresati_24">
    <vt:lpwstr/>
  </property>
  <property fmtid="{D5CDD505-2E9C-101B-9397-08002B2CF9AE}" pid="306" name="FSC#SKEDITIONREG@103.510:zaznam_vnut_adresati_25">
    <vt:lpwstr/>
  </property>
  <property fmtid="{D5CDD505-2E9C-101B-9397-08002B2CF9AE}" pid="307" name="FSC#SKEDITIONREG@103.510:zaznam_vnut_adresati_26">
    <vt:lpwstr/>
  </property>
  <property fmtid="{D5CDD505-2E9C-101B-9397-08002B2CF9AE}" pid="308" name="FSC#SKEDITIONREG@103.510:zaznam_vnut_adresati_27">
    <vt:lpwstr/>
  </property>
  <property fmtid="{D5CDD505-2E9C-101B-9397-08002B2CF9AE}" pid="309" name="FSC#SKEDITIONREG@103.510:zaznam_vnut_adresati_28">
    <vt:lpwstr/>
  </property>
  <property fmtid="{D5CDD505-2E9C-101B-9397-08002B2CF9AE}" pid="310" name="FSC#SKEDITIONREG@103.510:zaznam_vnut_adresati_29">
    <vt:lpwstr/>
  </property>
  <property fmtid="{D5CDD505-2E9C-101B-9397-08002B2CF9AE}" pid="311" name="FSC#SKEDITIONREG@103.510:zaznam_vnut_adresati_30">
    <vt:lpwstr/>
  </property>
  <property fmtid="{D5CDD505-2E9C-101B-9397-08002B2CF9AE}" pid="312" name="FSC#SKEDITIONREG@103.510:zaznam_vnut_adresati_31">
    <vt:lpwstr/>
  </property>
  <property fmtid="{D5CDD505-2E9C-101B-9397-08002B2CF9AE}" pid="313" name="FSC#SKEDITIONREG@103.510:zaznam_vnut_adresati_32">
    <vt:lpwstr/>
  </property>
  <property fmtid="{D5CDD505-2E9C-101B-9397-08002B2CF9AE}" pid="314" name="FSC#SKEDITIONREG@103.510:zaznam_vnut_adresati_33">
    <vt:lpwstr/>
  </property>
  <property fmtid="{D5CDD505-2E9C-101B-9397-08002B2CF9AE}" pid="315" name="FSC#SKEDITIONREG@103.510:zaznam_vnut_adresati_34">
    <vt:lpwstr/>
  </property>
  <property fmtid="{D5CDD505-2E9C-101B-9397-08002B2CF9AE}" pid="316" name="FSC#SKEDITIONREG@103.510:zaznam_vnut_adresati_35">
    <vt:lpwstr/>
  </property>
  <property fmtid="{D5CDD505-2E9C-101B-9397-08002B2CF9AE}" pid="317" name="FSC#SKEDITIONREG@103.510:zaznam_vnut_adresati_36">
    <vt:lpwstr/>
  </property>
  <property fmtid="{D5CDD505-2E9C-101B-9397-08002B2CF9AE}" pid="318" name="FSC#SKEDITIONREG@103.510:zaznam_vnut_adresati_37">
    <vt:lpwstr/>
  </property>
  <property fmtid="{D5CDD505-2E9C-101B-9397-08002B2CF9AE}" pid="319" name="FSC#SKEDITIONREG@103.510:zaznam_vnut_adresati_38">
    <vt:lpwstr/>
  </property>
  <property fmtid="{D5CDD505-2E9C-101B-9397-08002B2CF9AE}" pid="320" name="FSC#SKEDITIONREG@103.510:zaznam_vnut_adresati_39">
    <vt:lpwstr/>
  </property>
  <property fmtid="{D5CDD505-2E9C-101B-9397-08002B2CF9AE}" pid="321" name="FSC#SKEDITIONREG@103.510:zaznam_vnut_adresati_40">
    <vt:lpwstr/>
  </property>
  <property fmtid="{D5CDD505-2E9C-101B-9397-08002B2CF9AE}" pid="322" name="FSC#SKEDITIONREG@103.510:zaznam_vnut_adresati_41">
    <vt:lpwstr/>
  </property>
  <property fmtid="{D5CDD505-2E9C-101B-9397-08002B2CF9AE}" pid="323" name="FSC#SKEDITIONREG@103.510:zaznam_vnut_adresati_42">
    <vt:lpwstr/>
  </property>
  <property fmtid="{D5CDD505-2E9C-101B-9397-08002B2CF9AE}" pid="324" name="FSC#SKEDITIONREG@103.510:zaznam_vnut_adresati_43">
    <vt:lpwstr/>
  </property>
  <property fmtid="{D5CDD505-2E9C-101B-9397-08002B2CF9AE}" pid="325" name="FSC#SKEDITIONREG@103.510:zaznam_vnut_adresati_44">
    <vt:lpwstr/>
  </property>
  <property fmtid="{D5CDD505-2E9C-101B-9397-08002B2CF9AE}" pid="326" name="FSC#SKEDITIONREG@103.510:zaznam_vnut_adresati_45">
    <vt:lpwstr/>
  </property>
  <property fmtid="{D5CDD505-2E9C-101B-9397-08002B2CF9AE}" pid="327" name="FSC#SKEDITIONREG@103.510:zaznam_vnut_adresati_46">
    <vt:lpwstr/>
  </property>
  <property fmtid="{D5CDD505-2E9C-101B-9397-08002B2CF9AE}" pid="328" name="FSC#SKEDITIONREG@103.510:zaznam_vnut_adresati_47">
    <vt:lpwstr/>
  </property>
  <property fmtid="{D5CDD505-2E9C-101B-9397-08002B2CF9AE}" pid="329" name="FSC#SKEDITIONREG@103.510:zaznam_vnut_adresati_48">
    <vt:lpwstr/>
  </property>
  <property fmtid="{D5CDD505-2E9C-101B-9397-08002B2CF9AE}" pid="330" name="FSC#SKEDITIONREG@103.510:zaznam_vnut_adresati_49">
    <vt:lpwstr/>
  </property>
  <property fmtid="{D5CDD505-2E9C-101B-9397-08002B2CF9AE}" pid="331" name="FSC#SKEDITIONREG@103.510:zaznam_vnut_adresati_50">
    <vt:lpwstr/>
  </property>
  <property fmtid="{D5CDD505-2E9C-101B-9397-08002B2CF9AE}" pid="332" name="FSC#SKEDITIONREG@103.510:zaznam_vnut_adresati_51">
    <vt:lpwstr/>
  </property>
  <property fmtid="{D5CDD505-2E9C-101B-9397-08002B2CF9AE}" pid="333" name="FSC#SKEDITIONREG@103.510:zaznam_vnut_adresati_52">
    <vt:lpwstr/>
  </property>
  <property fmtid="{D5CDD505-2E9C-101B-9397-08002B2CF9AE}" pid="334" name="FSC#SKEDITIONREG@103.510:zaznam_vnut_adresati_53">
    <vt:lpwstr/>
  </property>
  <property fmtid="{D5CDD505-2E9C-101B-9397-08002B2CF9AE}" pid="335" name="FSC#SKEDITIONREG@103.510:zaznam_vnut_adresati_54">
    <vt:lpwstr/>
  </property>
  <property fmtid="{D5CDD505-2E9C-101B-9397-08002B2CF9AE}" pid="336" name="FSC#SKEDITIONREG@103.510:zaznam_vnut_adresati_55">
    <vt:lpwstr/>
  </property>
  <property fmtid="{D5CDD505-2E9C-101B-9397-08002B2CF9AE}" pid="337" name="FSC#SKEDITIONREG@103.510:zaznam_vnut_adresati_56">
    <vt:lpwstr/>
  </property>
  <property fmtid="{D5CDD505-2E9C-101B-9397-08002B2CF9AE}" pid="338" name="FSC#SKEDITIONREG@103.510:zaznam_vnut_adresati_57">
    <vt:lpwstr/>
  </property>
  <property fmtid="{D5CDD505-2E9C-101B-9397-08002B2CF9AE}" pid="339" name="FSC#SKEDITIONREG@103.510:zaznam_vnut_adresati_58">
    <vt:lpwstr/>
  </property>
  <property fmtid="{D5CDD505-2E9C-101B-9397-08002B2CF9AE}" pid="340" name="FSC#SKEDITIONREG@103.510:zaznam_vnut_adresati_59">
    <vt:lpwstr/>
  </property>
  <property fmtid="{D5CDD505-2E9C-101B-9397-08002B2CF9AE}" pid="341" name="FSC#SKEDITIONREG@103.510:zaznam_vnut_adresati_60">
    <vt:lpwstr/>
  </property>
  <property fmtid="{D5CDD505-2E9C-101B-9397-08002B2CF9AE}" pid="342" name="FSC#SKEDITIONREG@103.510:zaznam_vnut_adresati_61">
    <vt:lpwstr/>
  </property>
  <property fmtid="{D5CDD505-2E9C-101B-9397-08002B2CF9AE}" pid="343" name="FSC#SKEDITIONREG@103.510:zaznam_vnut_adresati_62">
    <vt:lpwstr/>
  </property>
  <property fmtid="{D5CDD505-2E9C-101B-9397-08002B2CF9AE}" pid="344" name="FSC#SKEDITIONREG@103.510:zaznam_vnut_adresati_63">
    <vt:lpwstr/>
  </property>
  <property fmtid="{D5CDD505-2E9C-101B-9397-08002B2CF9AE}" pid="345" name="FSC#SKEDITIONREG@103.510:zaznam_vnut_adresati_64">
    <vt:lpwstr/>
  </property>
  <property fmtid="{D5CDD505-2E9C-101B-9397-08002B2CF9AE}" pid="346" name="FSC#SKEDITIONREG@103.510:zaznam_vnut_adresati_65">
    <vt:lpwstr/>
  </property>
  <property fmtid="{D5CDD505-2E9C-101B-9397-08002B2CF9AE}" pid="347" name="FSC#SKEDITIONREG@103.510:zaznam_vnut_adresati_66">
    <vt:lpwstr/>
  </property>
  <property fmtid="{D5CDD505-2E9C-101B-9397-08002B2CF9AE}" pid="348" name="FSC#SKEDITIONREG@103.510:zaznam_vnut_adresati_67">
    <vt:lpwstr/>
  </property>
  <property fmtid="{D5CDD505-2E9C-101B-9397-08002B2CF9AE}" pid="349" name="FSC#SKEDITIONREG@103.510:zaznam_vnut_adresati_68">
    <vt:lpwstr/>
  </property>
  <property fmtid="{D5CDD505-2E9C-101B-9397-08002B2CF9AE}" pid="350" name="FSC#SKEDITIONREG@103.510:zaznam_vnut_adresati_69">
    <vt:lpwstr/>
  </property>
  <property fmtid="{D5CDD505-2E9C-101B-9397-08002B2CF9AE}" pid="351" name="FSC#SKEDITIONREG@103.510:zaznam_vnut_adresati_70">
    <vt:lpwstr/>
  </property>
  <property fmtid="{D5CDD505-2E9C-101B-9397-08002B2CF9AE}" pid="352" name="FSC#SKEDITIONREG@103.510:zaznam_vonk_adresati_1">
    <vt:lpwstr/>
  </property>
  <property fmtid="{D5CDD505-2E9C-101B-9397-08002B2CF9AE}" pid="353" name="FSC#SKEDITIONREG@103.510:zaznam_vonk_adresati_2">
    <vt:lpwstr/>
  </property>
  <property fmtid="{D5CDD505-2E9C-101B-9397-08002B2CF9AE}" pid="354" name="FSC#SKEDITIONREG@103.510:zaznam_vonk_adresati_3">
    <vt:lpwstr/>
  </property>
  <property fmtid="{D5CDD505-2E9C-101B-9397-08002B2CF9AE}" pid="355" name="FSC#SKEDITIONREG@103.510:zaznam_vonk_adresati_4">
    <vt:lpwstr/>
  </property>
  <property fmtid="{D5CDD505-2E9C-101B-9397-08002B2CF9AE}" pid="356" name="FSC#SKEDITIONREG@103.510:zaznam_vonk_adresati_5">
    <vt:lpwstr/>
  </property>
  <property fmtid="{D5CDD505-2E9C-101B-9397-08002B2CF9AE}" pid="357" name="FSC#SKEDITIONREG@103.510:zaznam_vonk_adresati_6">
    <vt:lpwstr/>
  </property>
  <property fmtid="{D5CDD505-2E9C-101B-9397-08002B2CF9AE}" pid="358" name="FSC#SKEDITIONREG@103.510:zaznam_vonk_adresati_7">
    <vt:lpwstr/>
  </property>
  <property fmtid="{D5CDD505-2E9C-101B-9397-08002B2CF9AE}" pid="359" name="FSC#SKEDITIONREG@103.510:zaznam_vonk_adresati_8">
    <vt:lpwstr/>
  </property>
  <property fmtid="{D5CDD505-2E9C-101B-9397-08002B2CF9AE}" pid="360" name="FSC#SKEDITIONREG@103.510:zaznam_vonk_adresati_9">
    <vt:lpwstr/>
  </property>
  <property fmtid="{D5CDD505-2E9C-101B-9397-08002B2CF9AE}" pid="361" name="FSC#SKEDITIONREG@103.510:zaznam_vonk_adresati_10">
    <vt:lpwstr/>
  </property>
  <property fmtid="{D5CDD505-2E9C-101B-9397-08002B2CF9AE}" pid="362" name="FSC#SKEDITIONREG@103.510:zaznam_vonk_adresati_11">
    <vt:lpwstr/>
  </property>
  <property fmtid="{D5CDD505-2E9C-101B-9397-08002B2CF9AE}" pid="363" name="FSC#SKEDITIONREG@103.510:zaznam_vonk_adresati_12">
    <vt:lpwstr/>
  </property>
  <property fmtid="{D5CDD505-2E9C-101B-9397-08002B2CF9AE}" pid="364" name="FSC#SKEDITIONREG@103.510:zaznam_vonk_adresati_13">
    <vt:lpwstr/>
  </property>
  <property fmtid="{D5CDD505-2E9C-101B-9397-08002B2CF9AE}" pid="365" name="FSC#SKEDITIONREG@103.510:zaznam_vonk_adresati_14">
    <vt:lpwstr/>
  </property>
  <property fmtid="{D5CDD505-2E9C-101B-9397-08002B2CF9AE}" pid="366" name="FSC#SKEDITIONREG@103.510:zaznam_vonk_adresati_15">
    <vt:lpwstr/>
  </property>
  <property fmtid="{D5CDD505-2E9C-101B-9397-08002B2CF9AE}" pid="367" name="FSC#SKEDITIONREG@103.510:zaznam_vonk_adresati_16">
    <vt:lpwstr/>
  </property>
  <property fmtid="{D5CDD505-2E9C-101B-9397-08002B2CF9AE}" pid="368" name="FSC#SKEDITIONREG@103.510:zaznam_vonk_adresati_17">
    <vt:lpwstr/>
  </property>
  <property fmtid="{D5CDD505-2E9C-101B-9397-08002B2CF9AE}" pid="369" name="FSC#SKEDITIONREG@103.510:zaznam_vonk_adresati_18">
    <vt:lpwstr/>
  </property>
  <property fmtid="{D5CDD505-2E9C-101B-9397-08002B2CF9AE}" pid="370" name="FSC#SKEDITIONREG@103.510:zaznam_vonk_adresati_19">
    <vt:lpwstr/>
  </property>
  <property fmtid="{D5CDD505-2E9C-101B-9397-08002B2CF9AE}" pid="371" name="FSC#SKEDITIONREG@103.510:zaznam_vonk_adresati_20">
    <vt:lpwstr/>
  </property>
  <property fmtid="{D5CDD505-2E9C-101B-9397-08002B2CF9AE}" pid="372" name="FSC#SKEDITIONREG@103.510:zaznam_vonk_adresati_21">
    <vt:lpwstr/>
  </property>
  <property fmtid="{D5CDD505-2E9C-101B-9397-08002B2CF9AE}" pid="373" name="FSC#SKEDITIONREG@103.510:zaznam_vonk_adresati_22">
    <vt:lpwstr/>
  </property>
  <property fmtid="{D5CDD505-2E9C-101B-9397-08002B2CF9AE}" pid="374" name="FSC#SKEDITIONREG@103.510:zaznam_vonk_adresati_23">
    <vt:lpwstr/>
  </property>
  <property fmtid="{D5CDD505-2E9C-101B-9397-08002B2CF9AE}" pid="375" name="FSC#SKEDITIONREG@103.510:zaznam_vonk_adresati_24">
    <vt:lpwstr/>
  </property>
  <property fmtid="{D5CDD505-2E9C-101B-9397-08002B2CF9AE}" pid="376" name="FSC#SKEDITIONREG@103.510:zaznam_vonk_adresati_25">
    <vt:lpwstr/>
  </property>
  <property fmtid="{D5CDD505-2E9C-101B-9397-08002B2CF9AE}" pid="377" name="FSC#SKEDITIONREG@103.510:zaznam_vonk_adresati_26">
    <vt:lpwstr/>
  </property>
  <property fmtid="{D5CDD505-2E9C-101B-9397-08002B2CF9AE}" pid="378" name="FSC#SKEDITIONREG@103.510:zaznam_vonk_adresati_27">
    <vt:lpwstr/>
  </property>
  <property fmtid="{D5CDD505-2E9C-101B-9397-08002B2CF9AE}" pid="379" name="FSC#SKEDITIONREG@103.510:zaznam_vonk_adresati_28">
    <vt:lpwstr/>
  </property>
  <property fmtid="{D5CDD505-2E9C-101B-9397-08002B2CF9AE}" pid="380" name="FSC#SKEDITIONREG@103.510:zaznam_vonk_adresati_29">
    <vt:lpwstr/>
  </property>
  <property fmtid="{D5CDD505-2E9C-101B-9397-08002B2CF9AE}" pid="381" name="FSC#SKEDITIONREG@103.510:zaznam_vonk_adresati_30">
    <vt:lpwstr/>
  </property>
  <property fmtid="{D5CDD505-2E9C-101B-9397-08002B2CF9AE}" pid="382" name="FSC#SKEDITIONREG@103.510:zaznam_vonk_adresati_31">
    <vt:lpwstr/>
  </property>
  <property fmtid="{D5CDD505-2E9C-101B-9397-08002B2CF9AE}" pid="383" name="FSC#SKEDITIONREG@103.510:zaznam_vonk_adresati_32">
    <vt:lpwstr/>
  </property>
  <property fmtid="{D5CDD505-2E9C-101B-9397-08002B2CF9AE}" pid="384" name="FSC#SKEDITIONREG@103.510:zaznam_vonk_adresati_33">
    <vt:lpwstr/>
  </property>
  <property fmtid="{D5CDD505-2E9C-101B-9397-08002B2CF9AE}" pid="385" name="FSC#SKEDITIONREG@103.510:zaznam_vonk_adresati_34">
    <vt:lpwstr/>
  </property>
  <property fmtid="{D5CDD505-2E9C-101B-9397-08002B2CF9AE}" pid="386" name="FSC#SKEDITIONREG@103.510:zaznam_vonk_adresati_35">
    <vt:lpwstr/>
  </property>
  <property fmtid="{D5CDD505-2E9C-101B-9397-08002B2CF9AE}" pid="387" name="FSC#SKEDITIONREG@103.510:Stazovatel">
    <vt:lpwstr/>
  </property>
  <property fmtid="{D5CDD505-2E9C-101B-9397-08002B2CF9AE}" pid="388" name="FSC#SKEDITIONREG@103.510:ProtiKomu">
    <vt:lpwstr/>
  </property>
  <property fmtid="{D5CDD505-2E9C-101B-9397-08002B2CF9AE}" pid="389" name="FSC#SKEDITIONREG@103.510:EvCisloStaz">
    <vt:lpwstr/>
  </property>
  <property fmtid="{D5CDD505-2E9C-101B-9397-08002B2CF9AE}" pid="390" name="FSC#SKEDITIONREG@103.510:jod_AttrDateSkutocnyDatumVydania">
    <vt:lpwstr/>
  </property>
  <property fmtid="{D5CDD505-2E9C-101B-9397-08002B2CF9AE}" pid="391" name="FSC#SKEDITIONREG@103.510:jod_AttrNumCisloZmeny">
    <vt:lpwstr/>
  </property>
  <property fmtid="{D5CDD505-2E9C-101B-9397-08002B2CF9AE}" pid="392" name="FSC#SKEDITIONREG@103.510:jod_AttrStrRegCisloZaznamu">
    <vt:lpwstr/>
  </property>
  <property fmtid="{D5CDD505-2E9C-101B-9397-08002B2CF9AE}" pid="393" name="FSC#SKEDITIONREG@103.510:jod_cislodoc">
    <vt:lpwstr/>
  </property>
  <property fmtid="{D5CDD505-2E9C-101B-9397-08002B2CF9AE}" pid="394" name="FSC#SKEDITIONREG@103.510:jod_druh">
    <vt:lpwstr/>
  </property>
  <property fmtid="{D5CDD505-2E9C-101B-9397-08002B2CF9AE}" pid="395" name="FSC#SKEDITIONREG@103.510:jod_lu">
    <vt:lpwstr/>
  </property>
  <property fmtid="{D5CDD505-2E9C-101B-9397-08002B2CF9AE}" pid="396" name="FSC#SKEDITIONREG@103.510:jod_nazov">
    <vt:lpwstr/>
  </property>
  <property fmtid="{D5CDD505-2E9C-101B-9397-08002B2CF9AE}" pid="397" name="FSC#SKEDITIONREG@103.510:jod_typ">
    <vt:lpwstr/>
  </property>
  <property fmtid="{D5CDD505-2E9C-101B-9397-08002B2CF9AE}" pid="398" name="FSC#SKEDITIONREG@103.510:jod_zh">
    <vt:lpwstr/>
  </property>
  <property fmtid="{D5CDD505-2E9C-101B-9397-08002B2CF9AE}" pid="399" name="FSC#SKEDITIONREG@103.510:jod_sAttrDatePlatnostDo">
    <vt:lpwstr/>
  </property>
  <property fmtid="{D5CDD505-2E9C-101B-9397-08002B2CF9AE}" pid="400" name="FSC#SKEDITIONREG@103.510:jod_sAttrDatePlatnostOd">
    <vt:lpwstr/>
  </property>
  <property fmtid="{D5CDD505-2E9C-101B-9397-08002B2CF9AE}" pid="401" name="FSC#SKEDITIONREG@103.510:jod_sAttrDateUcinnostDoc">
    <vt:lpwstr/>
  </property>
  <property fmtid="{D5CDD505-2E9C-101B-9397-08002B2CF9AE}" pid="402" name="FSC#SKEDITIONREG@103.510:a_telephone">
    <vt:lpwstr/>
  </property>
  <property fmtid="{D5CDD505-2E9C-101B-9397-08002B2CF9AE}" pid="403" name="FSC#SKEDITIONREG@103.510:a_email">
    <vt:lpwstr/>
  </property>
  <property fmtid="{D5CDD505-2E9C-101B-9397-08002B2CF9AE}" pid="404" name="FSC#SKEDITIONREG@103.510:a_nazovOU">
    <vt:lpwstr/>
  </property>
  <property fmtid="{D5CDD505-2E9C-101B-9397-08002B2CF9AE}" pid="405" name="FSC#SKEDITIONREG@103.510:a_veduciOU">
    <vt:lpwstr/>
  </property>
  <property fmtid="{D5CDD505-2E9C-101B-9397-08002B2CF9AE}" pid="406" name="FSC#SKEDITIONREG@103.510:a_nadradeneOU">
    <vt:lpwstr/>
  </property>
  <property fmtid="{D5CDD505-2E9C-101B-9397-08002B2CF9AE}" pid="407" name="FSC#SKEDITIONREG@103.510:a_veduciOd">
    <vt:lpwstr/>
  </property>
  <property fmtid="{D5CDD505-2E9C-101B-9397-08002B2CF9AE}" pid="408" name="FSC#SKEDITIONREG@103.510:a_komu">
    <vt:lpwstr/>
  </property>
  <property fmtid="{D5CDD505-2E9C-101B-9397-08002B2CF9AE}" pid="409" name="FSC#SKEDITIONREG@103.510:a_nasecislo">
    <vt:lpwstr/>
  </property>
  <property fmtid="{D5CDD505-2E9C-101B-9397-08002B2CF9AE}" pid="410" name="FSC#SKEDITIONREG@103.510:a_riaditelOdboru">
    <vt:lpwstr/>
  </property>
  <property fmtid="{D5CDD505-2E9C-101B-9397-08002B2CF9AE}" pid="411" name="FSC#SKEDITIONREG@103.510:zaz_fileresporg_addrstreet">
    <vt:lpwstr/>
  </property>
  <property fmtid="{D5CDD505-2E9C-101B-9397-08002B2CF9AE}" pid="412" name="FSC#SKEDITIONREG@103.510:zaz_fileresporg_addrzipcode">
    <vt:lpwstr/>
  </property>
  <property fmtid="{D5CDD505-2E9C-101B-9397-08002B2CF9AE}" pid="413" name="FSC#SKEDITIONREG@103.510:zaz_fileresporg_addrcity">
    <vt:lpwstr/>
  </property>
  <property fmtid="{D5CDD505-2E9C-101B-9397-08002B2CF9AE}" pid="414" name="FSC#SKMODSYS@103.500:mdnazov">
    <vt:lpwstr/>
  </property>
  <property fmtid="{D5CDD505-2E9C-101B-9397-08002B2CF9AE}" pid="415" name="FSC#SKMODSYS@103.500:mdfileresp">
    <vt:lpwstr/>
  </property>
  <property fmtid="{D5CDD505-2E9C-101B-9397-08002B2CF9AE}" pid="416" name="FSC#SKMODSYS@103.500:mdfileresporg">
    <vt:lpwstr/>
  </property>
  <property fmtid="{D5CDD505-2E9C-101B-9397-08002B2CF9AE}" pid="417" name="FSC#SKMODSYS@103.500:mdcreateat">
    <vt:lpwstr>29. 5. 2025</vt:lpwstr>
  </property>
  <property fmtid="{D5CDD505-2E9C-101B-9397-08002B2CF9AE}" pid="418" name="FSC#SKCP@103.500:cp_AttrPtrOrgUtvar">
    <vt:lpwstr/>
  </property>
  <property fmtid="{D5CDD505-2E9C-101B-9397-08002B2CF9AE}" pid="419" name="FSC#SKCP@103.500:cp_AttrStrEvCisloCP">
    <vt:lpwstr> </vt:lpwstr>
  </property>
  <property fmtid="{D5CDD505-2E9C-101B-9397-08002B2CF9AE}" pid="420" name="FSC#SKCP@103.500:cp_zamestnanec">
    <vt:lpwstr/>
  </property>
  <property fmtid="{D5CDD505-2E9C-101B-9397-08002B2CF9AE}" pid="421" name="FSC#SKCP@103.500:cpt_miestoRokovania">
    <vt:lpwstr/>
  </property>
  <property fmtid="{D5CDD505-2E9C-101B-9397-08002B2CF9AE}" pid="422" name="FSC#SKCP@103.500:cpt_datumCesty">
    <vt:lpwstr/>
  </property>
  <property fmtid="{D5CDD505-2E9C-101B-9397-08002B2CF9AE}" pid="423" name="FSC#SKCP@103.500:cpt_ucelCesty">
    <vt:lpwstr/>
  </property>
  <property fmtid="{D5CDD505-2E9C-101B-9397-08002B2CF9AE}" pid="424" name="FSC#SKCP@103.500:cpz_miestoRokovania">
    <vt:lpwstr/>
  </property>
  <property fmtid="{D5CDD505-2E9C-101B-9397-08002B2CF9AE}" pid="425" name="FSC#SKCP@103.500:cpz_datumCesty">
    <vt:lpwstr> - </vt:lpwstr>
  </property>
  <property fmtid="{D5CDD505-2E9C-101B-9397-08002B2CF9AE}" pid="426" name="FSC#SKCP@103.500:cpz_ucelCesty">
    <vt:lpwstr/>
  </property>
  <property fmtid="{D5CDD505-2E9C-101B-9397-08002B2CF9AE}" pid="427" name="FSC#SKCP@103.500:cpz_datumVypracovania">
    <vt:lpwstr/>
  </property>
  <property fmtid="{D5CDD505-2E9C-101B-9397-08002B2CF9AE}" pid="428" name="FSC#SKCP@103.500:cpz_datPodpSchv1">
    <vt:lpwstr/>
  </property>
  <property fmtid="{D5CDD505-2E9C-101B-9397-08002B2CF9AE}" pid="429" name="FSC#SKCP@103.500:cpz_datPodpSchv2">
    <vt:lpwstr/>
  </property>
  <property fmtid="{D5CDD505-2E9C-101B-9397-08002B2CF9AE}" pid="430" name="FSC#SKCP@103.500:cpz_datPodpSchv3">
    <vt:lpwstr/>
  </property>
  <property fmtid="{D5CDD505-2E9C-101B-9397-08002B2CF9AE}" pid="431" name="FSC#SKCP@103.500:cpz_PodpSchv1">
    <vt:lpwstr/>
  </property>
  <property fmtid="{D5CDD505-2E9C-101B-9397-08002B2CF9AE}" pid="432" name="FSC#SKCP@103.500:cpz_PodpSchv2">
    <vt:lpwstr/>
  </property>
  <property fmtid="{D5CDD505-2E9C-101B-9397-08002B2CF9AE}" pid="433" name="FSC#SKCP@103.500:cpz_PodpSchv3">
    <vt:lpwstr/>
  </property>
  <property fmtid="{D5CDD505-2E9C-101B-9397-08002B2CF9AE}" pid="434" name="FSC#SKCP@103.500:cpz_Funkcia">
    <vt:lpwstr/>
  </property>
  <property fmtid="{D5CDD505-2E9C-101B-9397-08002B2CF9AE}" pid="435" name="FSC#SKCP@103.500:cp_Spolucestujuci">
    <vt:lpwstr/>
  </property>
  <property fmtid="{D5CDD505-2E9C-101B-9397-08002B2CF9AE}" pid="436" name="FSC#SKNAD@103.500:nad_objname">
    <vt:lpwstr/>
  </property>
  <property fmtid="{D5CDD505-2E9C-101B-9397-08002B2CF9AE}" pid="437" name="FSC#SKNAD@103.500:nad_AttrStrNazov">
    <vt:lpwstr/>
  </property>
  <property fmtid="{D5CDD505-2E9C-101B-9397-08002B2CF9AE}" pid="438" name="FSC#SKNAD@103.500:nad_AttrPtrSpracovatel">
    <vt:lpwstr/>
  </property>
  <property fmtid="{D5CDD505-2E9C-101B-9397-08002B2CF9AE}" pid="439" name="FSC#SKNAD@103.500:nad_AttrPtrGestor1">
    <vt:lpwstr/>
  </property>
  <property fmtid="{D5CDD505-2E9C-101B-9397-08002B2CF9AE}" pid="440" name="FSC#SKNAD@103.500:nad_AttrPtrGestor1Funkcia">
    <vt:lpwstr/>
  </property>
  <property fmtid="{D5CDD505-2E9C-101B-9397-08002B2CF9AE}" pid="441" name="FSC#SKNAD@103.500:nad_AttrPtrGestor1OU">
    <vt:lpwstr/>
  </property>
  <property fmtid="{D5CDD505-2E9C-101B-9397-08002B2CF9AE}" pid="442" name="FSC#SKNAD@103.500:nad_AttrPtrGestor2">
    <vt:lpwstr/>
  </property>
  <property fmtid="{D5CDD505-2E9C-101B-9397-08002B2CF9AE}" pid="443" name="FSC#SKNAD@103.500:nad_AttrPtrGestor2Funkcia">
    <vt:lpwstr/>
  </property>
  <property fmtid="{D5CDD505-2E9C-101B-9397-08002B2CF9AE}" pid="444" name="FSC#SKNAD@103.500:nad_schvalil">
    <vt:lpwstr/>
  </property>
  <property fmtid="{D5CDD505-2E9C-101B-9397-08002B2CF9AE}" pid="445" name="FSC#SKNAD@103.500:nad_schvalilfunkcia">
    <vt:lpwstr/>
  </property>
  <property fmtid="{D5CDD505-2E9C-101B-9397-08002B2CF9AE}" pid="446" name="FSC#SKNAD@103.500:nad_vr">
    <vt:lpwstr/>
  </property>
  <property fmtid="{D5CDD505-2E9C-101B-9397-08002B2CF9AE}" pid="447" name="FSC#SKNAD@103.500:nad_AttrDateDatumPodpisania">
    <vt:lpwstr/>
  </property>
  <property fmtid="{D5CDD505-2E9C-101B-9397-08002B2CF9AE}" pid="448" name="FSC#SKNAD@103.500:nad_pripobjname">
    <vt:lpwstr/>
  </property>
  <property fmtid="{D5CDD505-2E9C-101B-9397-08002B2CF9AE}" pid="449" name="FSC#SKNAD@103.500:nad_pripVytvorilKto">
    <vt:lpwstr/>
  </property>
  <property fmtid="{D5CDD505-2E9C-101B-9397-08002B2CF9AE}" pid="450" name="FSC#SKNAD@103.500:nad_pripVytvorilKedy">
    <vt:lpwstr>29.5.2025, 09:12</vt:lpwstr>
  </property>
  <property fmtid="{D5CDD505-2E9C-101B-9397-08002B2CF9AE}" pid="451" name="FSC#SKNAD@103.500:nad_AttrStrCisloNA">
    <vt:lpwstr/>
  </property>
  <property fmtid="{D5CDD505-2E9C-101B-9397-08002B2CF9AE}" pid="452" name="FSC#SKNAD@103.500:nad_AttrDateUcinnaOd">
    <vt:lpwstr/>
  </property>
  <property fmtid="{D5CDD505-2E9C-101B-9397-08002B2CF9AE}" pid="453" name="FSC#SKNAD@103.500:nad_AttrDateUcinnaDo">
    <vt:lpwstr/>
  </property>
  <property fmtid="{D5CDD505-2E9C-101B-9397-08002B2CF9AE}" pid="454" name="FSC#SKNAD@103.500:nad_AttrPtrPredchadzajuceNA">
    <vt:lpwstr/>
  </property>
  <property fmtid="{D5CDD505-2E9C-101B-9397-08002B2CF9AE}" pid="455" name="FSC#SKNAD@103.500:nad_AttrPtrSpracovatelOU">
    <vt:lpwstr/>
  </property>
  <property fmtid="{D5CDD505-2E9C-101B-9397-08002B2CF9AE}" pid="456" name="FSC#SKNAD@103.500:nad_AttrPtrPatriKNA">
    <vt:lpwstr/>
  </property>
  <property fmtid="{D5CDD505-2E9C-101B-9397-08002B2CF9AE}" pid="457" name="FSC#SKNAD@103.500:nad_AttrIntCisloDodatku">
    <vt:lpwstr/>
  </property>
  <property fmtid="{D5CDD505-2E9C-101B-9397-08002B2CF9AE}" pid="458" name="FSC#SKNAD@103.500:nad_AttrPtrSpracVeduci">
    <vt:lpwstr/>
  </property>
  <property fmtid="{D5CDD505-2E9C-101B-9397-08002B2CF9AE}" pid="459" name="FSC#SKNAD@103.500:nad_AttrPtrSpracVeduciOU">
    <vt:lpwstr/>
  </property>
  <property fmtid="{D5CDD505-2E9C-101B-9397-08002B2CF9AE}" pid="460" name="FSC#SKNAD@103.500:nad_spis">
    <vt:lpwstr/>
  </property>
  <property fmtid="{D5CDD505-2E9C-101B-9397-08002B2CF9AE}" pid="461" name="FSC#SKPUPP@103.500:pupp_riaditelPorady">
    <vt:lpwstr/>
  </property>
  <property fmtid="{D5CDD505-2E9C-101B-9397-08002B2CF9AE}" pid="462" name="FSC#SKPUPP@103.500:pupp_cisloporady">
    <vt:lpwstr/>
  </property>
  <property fmtid="{D5CDD505-2E9C-101B-9397-08002B2CF9AE}" pid="463" name="FSC#SKPUPP@103.500:pupp_konanieOHodine">
    <vt:lpwstr/>
  </property>
  <property fmtid="{D5CDD505-2E9C-101B-9397-08002B2CF9AE}" pid="464" name="FSC#SKPUPP@103.500:pupp_datPorMesiacString">
    <vt:lpwstr/>
  </property>
  <property fmtid="{D5CDD505-2E9C-101B-9397-08002B2CF9AE}" pid="465" name="FSC#SKPUPP@103.500:pupp_datumporady">
    <vt:lpwstr/>
  </property>
  <property fmtid="{D5CDD505-2E9C-101B-9397-08002B2CF9AE}" pid="466" name="FSC#SKPUPP@103.500:pupp_konaniedo">
    <vt:lpwstr/>
  </property>
  <property fmtid="{D5CDD505-2E9C-101B-9397-08002B2CF9AE}" pid="467" name="FSC#SKPUPP@103.500:pupp_konanieod">
    <vt:lpwstr/>
  </property>
  <property fmtid="{D5CDD505-2E9C-101B-9397-08002B2CF9AE}" pid="468" name="FSC#SKPUPP@103.500:pupp_menopp">
    <vt:lpwstr/>
  </property>
  <property fmtid="{D5CDD505-2E9C-101B-9397-08002B2CF9AE}" pid="469" name="FSC#SKPUPP@103.500:pupp_miestokonania">
    <vt:lpwstr/>
  </property>
  <property fmtid="{D5CDD505-2E9C-101B-9397-08002B2CF9AE}" pid="470" name="FSC#SKPUPP@103.500:pupp_temaporady">
    <vt:lpwstr/>
  </property>
  <property fmtid="{D5CDD505-2E9C-101B-9397-08002B2CF9AE}" pid="471" name="FSC#SKPUPP@103.500:pupp_ucastnici">
    <vt:lpwstr/>
  </property>
  <property fmtid="{D5CDD505-2E9C-101B-9397-08002B2CF9AE}" pid="472" name="FSC#SKPUPP@103.500:pupp_ulohy">
    <vt:lpwstr>test</vt:lpwstr>
  </property>
  <property fmtid="{D5CDD505-2E9C-101B-9397-08002B2CF9AE}" pid="473" name="FSC#SKPUPP@103.500:pupp_ucastnici_funkcie">
    <vt:lpwstr/>
  </property>
  <property fmtid="{D5CDD505-2E9C-101B-9397-08002B2CF9AE}" pid="474" name="FSC#SKPUPP@103.500:pupp_nazov_ulohy">
    <vt:lpwstr/>
  </property>
  <property fmtid="{D5CDD505-2E9C-101B-9397-08002B2CF9AE}" pid="475" name="FSC#SKPUPP@103.500:pupp_cislo_ulohy">
    <vt:lpwstr/>
  </property>
  <property fmtid="{D5CDD505-2E9C-101B-9397-08002B2CF9AE}" pid="476" name="FSC#SKPUPP@103.500:pupp_riesitel_ulohy">
    <vt:lpwstr/>
  </property>
  <property fmtid="{D5CDD505-2E9C-101B-9397-08002B2CF9AE}" pid="477" name="FSC#SKPUPP@103.500:pupp_vybavit_ulohy">
    <vt:lpwstr/>
  </property>
  <property fmtid="{D5CDD505-2E9C-101B-9397-08002B2CF9AE}" pid="478" name="FSC#SKPUPP@103.500:pupp_orgutvar">
    <vt:lpwstr/>
  </property>
  <property fmtid="{D5CDD505-2E9C-101B-9397-08002B2CF9AE}" pid="479" name="FSC#COOELAK@1.1001:Subject">
    <vt:lpwstr/>
  </property>
  <property fmtid="{D5CDD505-2E9C-101B-9397-08002B2CF9AE}" pid="480" name="FSC#COOELAK@1.1001:FileReference">
    <vt:lpwstr/>
  </property>
  <property fmtid="{D5CDD505-2E9C-101B-9397-08002B2CF9AE}" pid="481" name="FSC#COOELAK@1.1001:FileRefYear">
    <vt:lpwstr/>
  </property>
  <property fmtid="{D5CDD505-2E9C-101B-9397-08002B2CF9AE}" pid="482" name="FSC#COOELAK@1.1001:FileRefOrdinal">
    <vt:lpwstr/>
  </property>
  <property fmtid="{D5CDD505-2E9C-101B-9397-08002B2CF9AE}" pid="483" name="FSC#COOELAK@1.1001:FileRefOU">
    <vt:lpwstr/>
  </property>
  <property fmtid="{D5CDD505-2E9C-101B-9397-08002B2CF9AE}" pid="484" name="FSC#COOELAK@1.1001:Organization">
    <vt:lpwstr/>
  </property>
  <property fmtid="{D5CDD505-2E9C-101B-9397-08002B2CF9AE}" pid="485" name="FSC#COOELAK@1.1001:Owner">
    <vt:lpwstr>Hlinka, Tibor, Mgr., PhD.</vt:lpwstr>
  </property>
  <property fmtid="{D5CDD505-2E9C-101B-9397-08002B2CF9AE}" pid="486" name="FSC#COOELAK@1.1001:OwnerExtension">
    <vt:lpwstr/>
  </property>
  <property fmtid="{D5CDD505-2E9C-101B-9397-08002B2CF9AE}" pid="487" name="FSC#COOELAK@1.1001:OwnerFaxExtension">
    <vt:lpwstr/>
  </property>
  <property fmtid="{D5CDD505-2E9C-101B-9397-08002B2CF9AE}" pid="488" name="FSC#COOELAK@1.1001:DispatchedBy">
    <vt:lpwstr/>
  </property>
  <property fmtid="{D5CDD505-2E9C-101B-9397-08002B2CF9AE}" pid="489" name="FSC#COOELAK@1.1001:DispatchedAt">
    <vt:lpwstr/>
  </property>
  <property fmtid="{D5CDD505-2E9C-101B-9397-08002B2CF9AE}" pid="490" name="FSC#COOELAK@1.1001:ApprovedBy">
    <vt:lpwstr/>
  </property>
  <property fmtid="{D5CDD505-2E9C-101B-9397-08002B2CF9AE}" pid="491" name="FSC#COOELAK@1.1001:ApprovedAt">
    <vt:lpwstr/>
  </property>
  <property fmtid="{D5CDD505-2E9C-101B-9397-08002B2CF9AE}" pid="492" name="FSC#COOELAK@1.1001:Department">
    <vt:lpwstr>400 (Sekcia legislatívy)</vt:lpwstr>
  </property>
  <property fmtid="{D5CDD505-2E9C-101B-9397-08002B2CF9AE}" pid="493" name="FSC#COOELAK@1.1001:CreatedAt">
    <vt:lpwstr>29.05.2025</vt:lpwstr>
  </property>
  <property fmtid="{D5CDD505-2E9C-101B-9397-08002B2CF9AE}" pid="494" name="FSC#COOELAK@1.1001:OU">
    <vt:lpwstr>400 (Sekcia legislatívy)</vt:lpwstr>
  </property>
  <property fmtid="{D5CDD505-2E9C-101B-9397-08002B2CF9AE}" pid="495" name="FSC#COOELAK@1.1001:Priority">
    <vt:lpwstr> ()</vt:lpwstr>
  </property>
  <property fmtid="{D5CDD505-2E9C-101B-9397-08002B2CF9AE}" pid="496" name="FSC#COOELAK@1.1001:ObjBarCode">
    <vt:lpwstr>*COO.2296.100.2.6762611*</vt:lpwstr>
  </property>
  <property fmtid="{D5CDD505-2E9C-101B-9397-08002B2CF9AE}" pid="497" name="FSC#COOELAK@1.1001:RefBarCode">
    <vt:lpwstr/>
  </property>
  <property fmtid="{D5CDD505-2E9C-101B-9397-08002B2CF9AE}" pid="498" name="FSC#COOELAK@1.1001:FileRefBarCode">
    <vt:lpwstr>**</vt:lpwstr>
  </property>
  <property fmtid="{D5CDD505-2E9C-101B-9397-08002B2CF9AE}" pid="499" name="FSC#COOELAK@1.1001:ExternalRef">
    <vt:lpwstr/>
  </property>
  <property fmtid="{D5CDD505-2E9C-101B-9397-08002B2CF9AE}" pid="500" name="FSC#COOELAK@1.1001:IncomingNumber">
    <vt:lpwstr/>
  </property>
  <property fmtid="{D5CDD505-2E9C-101B-9397-08002B2CF9AE}" pid="501" name="FSC#COOELAK@1.1001:IncomingSubject">
    <vt:lpwstr/>
  </property>
  <property fmtid="{D5CDD505-2E9C-101B-9397-08002B2CF9AE}" pid="502" name="FSC#COOELAK@1.1001:ProcessResponsible">
    <vt:lpwstr/>
  </property>
  <property fmtid="{D5CDD505-2E9C-101B-9397-08002B2CF9AE}" pid="503" name="FSC#COOELAK@1.1001:ProcessResponsiblePhone">
    <vt:lpwstr/>
  </property>
  <property fmtid="{D5CDD505-2E9C-101B-9397-08002B2CF9AE}" pid="504" name="FSC#COOELAK@1.1001:ProcessResponsibleMail">
    <vt:lpwstr/>
  </property>
  <property fmtid="{D5CDD505-2E9C-101B-9397-08002B2CF9AE}" pid="505" name="FSC#COOELAK@1.1001:ProcessResponsibleFax">
    <vt:lpwstr/>
  </property>
  <property fmtid="{D5CDD505-2E9C-101B-9397-08002B2CF9AE}" pid="506" name="FSC#COOELAK@1.1001:ApproverFirstName">
    <vt:lpwstr/>
  </property>
  <property fmtid="{D5CDD505-2E9C-101B-9397-08002B2CF9AE}" pid="507" name="FSC#COOELAK@1.1001:ApproverSurName">
    <vt:lpwstr/>
  </property>
  <property fmtid="{D5CDD505-2E9C-101B-9397-08002B2CF9AE}" pid="508" name="FSC#COOELAK@1.1001:ApproverTitle">
    <vt:lpwstr/>
  </property>
  <property fmtid="{D5CDD505-2E9C-101B-9397-08002B2CF9AE}" pid="509" name="FSC#COOELAK@1.1001:ExternalDate">
    <vt:lpwstr/>
  </property>
  <property fmtid="{D5CDD505-2E9C-101B-9397-08002B2CF9AE}" pid="510" name="FSC#COOELAK@1.1001:SettlementApprovedAt">
    <vt:lpwstr/>
  </property>
  <property fmtid="{D5CDD505-2E9C-101B-9397-08002B2CF9AE}" pid="511" name="FSC#COOELAK@1.1001:BaseNumber">
    <vt:lpwstr/>
  </property>
  <property fmtid="{D5CDD505-2E9C-101B-9397-08002B2CF9AE}" pid="512" name="FSC#COOELAK@1.1001:CurrentUserRolePos">
    <vt:lpwstr>referent 3</vt:lpwstr>
  </property>
  <property fmtid="{D5CDD505-2E9C-101B-9397-08002B2CF9AE}" pid="513" name="FSC#COOELAK@1.1001:CurrentUserEmail">
    <vt:lpwstr>martin.illas@land.gov.sk</vt:lpwstr>
  </property>
  <property fmtid="{D5CDD505-2E9C-101B-9397-08002B2CF9AE}" pid="514" name="FSC#ELAKGOV@1.1001:PersonalSubjGender">
    <vt:lpwstr/>
  </property>
  <property fmtid="{D5CDD505-2E9C-101B-9397-08002B2CF9AE}" pid="515" name="FSC#ELAKGOV@1.1001:PersonalSubjFirstName">
    <vt:lpwstr/>
  </property>
  <property fmtid="{D5CDD505-2E9C-101B-9397-08002B2CF9AE}" pid="516" name="FSC#ELAKGOV@1.1001:PersonalSubjSurName">
    <vt:lpwstr/>
  </property>
  <property fmtid="{D5CDD505-2E9C-101B-9397-08002B2CF9AE}" pid="517" name="FSC#ELAKGOV@1.1001:PersonalSubjSalutation">
    <vt:lpwstr/>
  </property>
  <property fmtid="{D5CDD505-2E9C-101B-9397-08002B2CF9AE}" pid="518" name="FSC#ELAKGOV@1.1001:PersonalSubjAddress">
    <vt:lpwstr/>
  </property>
  <property fmtid="{D5CDD505-2E9C-101B-9397-08002B2CF9AE}" pid="519" name="FSC#ATSTATECFG@1.1001:Office">
    <vt:lpwstr/>
  </property>
  <property fmtid="{D5CDD505-2E9C-101B-9397-08002B2CF9AE}" pid="520" name="FSC#ATSTATECFG@1.1001:Agent">
    <vt:lpwstr/>
  </property>
  <property fmtid="{D5CDD505-2E9C-101B-9397-08002B2CF9AE}" pid="521" name="FSC#ATSTATECFG@1.1001:AgentPhone">
    <vt:lpwstr/>
  </property>
  <property fmtid="{D5CDD505-2E9C-101B-9397-08002B2CF9AE}" pid="522" name="FSC#ATSTATECFG@1.1001:DepartmentFax">
    <vt:lpwstr/>
  </property>
  <property fmtid="{D5CDD505-2E9C-101B-9397-08002B2CF9AE}" pid="523" name="FSC#ATSTATECFG@1.1001:DepartmentEmail">
    <vt:lpwstr/>
  </property>
  <property fmtid="{D5CDD505-2E9C-101B-9397-08002B2CF9AE}" pid="524" name="FSC#ATSTATECFG@1.1001:SubfileDate">
    <vt:lpwstr/>
  </property>
  <property fmtid="{D5CDD505-2E9C-101B-9397-08002B2CF9AE}" pid="525" name="FSC#ATSTATECFG@1.1001:SubfileSubject">
    <vt:lpwstr/>
  </property>
  <property fmtid="{D5CDD505-2E9C-101B-9397-08002B2CF9AE}" pid="526" name="FSC#ATSTATECFG@1.1001:DepartmentZipCode">
    <vt:lpwstr/>
  </property>
  <property fmtid="{D5CDD505-2E9C-101B-9397-08002B2CF9AE}" pid="527" name="FSC#ATSTATECFG@1.1001:DepartmentCountry">
    <vt:lpwstr/>
  </property>
  <property fmtid="{D5CDD505-2E9C-101B-9397-08002B2CF9AE}" pid="528" name="FSC#ATSTATECFG@1.1001:DepartmentCity">
    <vt:lpwstr/>
  </property>
  <property fmtid="{D5CDD505-2E9C-101B-9397-08002B2CF9AE}" pid="529" name="FSC#ATSTATECFG@1.1001:DepartmentStreet">
    <vt:lpwstr/>
  </property>
  <property fmtid="{D5CDD505-2E9C-101B-9397-08002B2CF9AE}" pid="530" name="FSC#ATSTATECFG@1.1001:DepartmentDVR">
    <vt:lpwstr/>
  </property>
  <property fmtid="{D5CDD505-2E9C-101B-9397-08002B2CF9AE}" pid="531" name="FSC#ATSTATECFG@1.1001:DepartmentUID">
    <vt:lpwstr/>
  </property>
  <property fmtid="{D5CDD505-2E9C-101B-9397-08002B2CF9AE}" pid="532" name="FSC#ATSTATECFG@1.1001:SubfileReference">
    <vt:lpwstr/>
  </property>
  <property fmtid="{D5CDD505-2E9C-101B-9397-08002B2CF9AE}" pid="533" name="FSC#ATSTATECFG@1.1001:Clause">
    <vt:lpwstr/>
  </property>
  <property fmtid="{D5CDD505-2E9C-101B-9397-08002B2CF9AE}" pid="534" name="FSC#ATSTATECFG@1.1001:ApprovedSignature">
    <vt:lpwstr/>
  </property>
  <property fmtid="{D5CDD505-2E9C-101B-9397-08002B2CF9AE}" pid="535" name="FSC#ATSTATECFG@1.1001:BankAccount">
    <vt:lpwstr/>
  </property>
  <property fmtid="{D5CDD505-2E9C-101B-9397-08002B2CF9AE}" pid="536" name="FSC#ATSTATECFG@1.1001:BankAccountOwner">
    <vt:lpwstr/>
  </property>
  <property fmtid="{D5CDD505-2E9C-101B-9397-08002B2CF9AE}" pid="537" name="FSC#ATSTATECFG@1.1001:BankInstitute">
    <vt:lpwstr/>
  </property>
  <property fmtid="{D5CDD505-2E9C-101B-9397-08002B2CF9AE}" pid="538" name="FSC#ATSTATECFG@1.1001:BankAccountID">
    <vt:lpwstr/>
  </property>
  <property fmtid="{D5CDD505-2E9C-101B-9397-08002B2CF9AE}" pid="539" name="FSC#ATSTATECFG@1.1001:BankAccountIBAN">
    <vt:lpwstr/>
  </property>
  <property fmtid="{D5CDD505-2E9C-101B-9397-08002B2CF9AE}" pid="540" name="FSC#ATSTATECFG@1.1001:BankAccountBIC">
    <vt:lpwstr/>
  </property>
  <property fmtid="{D5CDD505-2E9C-101B-9397-08002B2CF9AE}" pid="541" name="FSC#ATSTATECFG@1.1001:BankName">
    <vt:lpwstr/>
  </property>
  <property fmtid="{D5CDD505-2E9C-101B-9397-08002B2CF9AE}" pid="542" name="FSC#COOELAK@1.1001:ObjectAddressees">
    <vt:lpwstr/>
  </property>
  <property fmtid="{D5CDD505-2E9C-101B-9397-08002B2CF9AE}" pid="543" name="FSC#COOELAK@1.1001:replyreference">
    <vt:lpwstr/>
  </property>
  <property fmtid="{D5CDD505-2E9C-101B-9397-08002B2CF9AE}" pid="544" name="FSC#SKCONV@103.510:docname">
    <vt:lpwstr/>
  </property>
</Properties>
</file>